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E9" w:rsidRPr="0056236E" w:rsidRDefault="007D51E9" w:rsidP="006D2B58">
      <w:pPr>
        <w:spacing w:after="0" w:line="240" w:lineRule="auto"/>
        <w:ind w:firstLine="567"/>
        <w:jc w:val="right"/>
        <w:rPr>
          <w:rFonts w:ascii="Times New Roman" w:eastAsia="Times New Roman" w:hAnsi="Times New Roman" w:cs="Times New Roman"/>
          <w:sz w:val="24"/>
          <w:szCs w:val="24"/>
          <w:lang w:eastAsia="ru-RU"/>
        </w:rPr>
      </w:pPr>
      <w:bookmarkStart w:id="0" w:name="_GoBack"/>
      <w:bookmarkEnd w:id="0"/>
      <w:r w:rsidRPr="0056236E">
        <w:rPr>
          <w:rFonts w:ascii="Times New Roman" w:eastAsia="Times New Roman" w:hAnsi="Times New Roman" w:cs="Times New Roman"/>
          <w:sz w:val="24"/>
          <w:szCs w:val="24"/>
          <w:lang w:eastAsia="ru-RU"/>
        </w:rPr>
        <w:t>ПРИНЯТ РЕШЕНИЕМ</w:t>
      </w:r>
    </w:p>
    <w:p w:rsidR="007D51E9" w:rsidRPr="0056236E" w:rsidRDefault="007D51E9" w:rsidP="006D2B58">
      <w:pPr>
        <w:spacing w:after="0" w:line="240" w:lineRule="auto"/>
        <w:ind w:firstLine="567"/>
        <w:jc w:val="right"/>
        <w:rPr>
          <w:rFonts w:ascii="Times New Roman" w:eastAsia="Times New Roman" w:hAnsi="Times New Roman" w:cs="Times New Roman"/>
          <w:sz w:val="24"/>
          <w:szCs w:val="24"/>
          <w:lang w:eastAsia="ru-RU"/>
        </w:rPr>
      </w:pPr>
      <w:r w:rsidRPr="0056236E">
        <w:rPr>
          <w:rFonts w:ascii="Times New Roman" w:eastAsia="Times New Roman" w:hAnsi="Times New Roman" w:cs="Times New Roman"/>
          <w:sz w:val="24"/>
          <w:szCs w:val="24"/>
          <w:lang w:eastAsia="ru-RU"/>
        </w:rPr>
        <w:t xml:space="preserve">МАКАРЬЕВСКОЙ СЕЛЬСКОЙ ДУМЫ </w:t>
      </w:r>
    </w:p>
    <w:p w:rsidR="007D51E9" w:rsidRPr="0056236E" w:rsidRDefault="007D51E9" w:rsidP="006D2B58">
      <w:pPr>
        <w:spacing w:after="0" w:line="240" w:lineRule="auto"/>
        <w:ind w:firstLine="567"/>
        <w:jc w:val="right"/>
        <w:rPr>
          <w:rFonts w:ascii="Times New Roman" w:eastAsia="Times New Roman" w:hAnsi="Times New Roman" w:cs="Times New Roman"/>
          <w:sz w:val="24"/>
          <w:szCs w:val="24"/>
          <w:lang w:eastAsia="ru-RU"/>
        </w:rPr>
      </w:pPr>
      <w:r w:rsidRPr="0056236E">
        <w:rPr>
          <w:rFonts w:ascii="Times New Roman" w:eastAsia="Times New Roman" w:hAnsi="Times New Roman" w:cs="Times New Roman"/>
          <w:sz w:val="24"/>
          <w:szCs w:val="24"/>
          <w:lang w:eastAsia="ru-RU"/>
        </w:rPr>
        <w:t xml:space="preserve">КОТЕЛЬНИЧСКОГО РАЙОНА </w:t>
      </w:r>
    </w:p>
    <w:p w:rsidR="007D51E9" w:rsidRPr="0056236E" w:rsidRDefault="007D51E9" w:rsidP="006D2B58">
      <w:pPr>
        <w:spacing w:after="0" w:line="240" w:lineRule="auto"/>
        <w:ind w:firstLine="567"/>
        <w:jc w:val="right"/>
        <w:rPr>
          <w:rFonts w:ascii="Times New Roman" w:eastAsia="Times New Roman" w:hAnsi="Times New Roman" w:cs="Times New Roman"/>
          <w:sz w:val="24"/>
          <w:szCs w:val="24"/>
          <w:lang w:eastAsia="ru-RU"/>
        </w:rPr>
      </w:pPr>
      <w:r w:rsidRPr="0056236E">
        <w:rPr>
          <w:rFonts w:ascii="Times New Roman" w:eastAsia="Times New Roman" w:hAnsi="Times New Roman" w:cs="Times New Roman"/>
          <w:sz w:val="24"/>
          <w:szCs w:val="24"/>
          <w:lang w:eastAsia="ru-RU"/>
        </w:rPr>
        <w:t>КИРОВСКОЙ ОБЛАСТИ</w:t>
      </w:r>
    </w:p>
    <w:p w:rsidR="007D51E9" w:rsidRPr="0056236E" w:rsidRDefault="007D51E9" w:rsidP="006D2B58">
      <w:pPr>
        <w:spacing w:after="0" w:line="240" w:lineRule="auto"/>
        <w:ind w:firstLine="567"/>
        <w:jc w:val="right"/>
        <w:rPr>
          <w:rFonts w:ascii="Times New Roman" w:eastAsia="Times New Roman" w:hAnsi="Times New Roman" w:cs="Times New Roman"/>
          <w:sz w:val="24"/>
          <w:szCs w:val="24"/>
          <w:lang w:eastAsia="ru-RU"/>
        </w:rPr>
      </w:pPr>
      <w:r w:rsidRPr="0056236E">
        <w:rPr>
          <w:rFonts w:ascii="Times New Roman" w:eastAsia="Times New Roman" w:hAnsi="Times New Roman" w:cs="Times New Roman"/>
          <w:sz w:val="24"/>
          <w:szCs w:val="24"/>
          <w:lang w:eastAsia="ru-RU"/>
        </w:rPr>
        <w:t>ОТ 27.05.2008 № 53</w:t>
      </w:r>
    </w:p>
    <w:p w:rsidR="007D51E9" w:rsidRPr="007D51E9" w:rsidRDefault="007D51E9" w:rsidP="007D51E9">
      <w:pPr>
        <w:spacing w:after="0" w:line="240" w:lineRule="auto"/>
        <w:ind w:firstLine="567"/>
        <w:jc w:val="center"/>
        <w:rPr>
          <w:rFonts w:ascii="Arial" w:eastAsia="Times New Roman" w:hAnsi="Arial" w:cs="Times New Roman"/>
          <w:b/>
          <w:bCs/>
          <w:sz w:val="32"/>
          <w:szCs w:val="32"/>
          <w:lang w:eastAsia="ru-RU"/>
        </w:rPr>
      </w:pPr>
    </w:p>
    <w:p w:rsidR="007D51E9" w:rsidRPr="002F3278" w:rsidRDefault="007D51E9" w:rsidP="007D51E9">
      <w:pPr>
        <w:spacing w:after="0" w:line="240" w:lineRule="auto"/>
        <w:ind w:firstLine="567"/>
        <w:jc w:val="center"/>
        <w:rPr>
          <w:rFonts w:ascii="Times New Roman" w:eastAsia="Times New Roman" w:hAnsi="Times New Roman" w:cs="Times New Roman"/>
          <w:b/>
          <w:bCs/>
          <w:sz w:val="32"/>
          <w:szCs w:val="32"/>
          <w:lang w:eastAsia="ru-RU"/>
        </w:rPr>
      </w:pPr>
      <w:r w:rsidRPr="002F3278">
        <w:rPr>
          <w:rFonts w:ascii="Times New Roman" w:eastAsia="Times New Roman" w:hAnsi="Times New Roman" w:cs="Times New Roman"/>
          <w:b/>
          <w:bCs/>
          <w:sz w:val="32"/>
          <w:szCs w:val="32"/>
          <w:lang w:eastAsia="ru-RU"/>
        </w:rPr>
        <w:t>УСТАВ</w:t>
      </w:r>
    </w:p>
    <w:p w:rsidR="007D51E9" w:rsidRPr="002F3278" w:rsidRDefault="007D51E9" w:rsidP="007D51E9">
      <w:pPr>
        <w:spacing w:after="0" w:line="240" w:lineRule="auto"/>
        <w:ind w:firstLine="567"/>
        <w:jc w:val="center"/>
        <w:rPr>
          <w:rFonts w:ascii="Times New Roman" w:eastAsia="Times New Roman" w:hAnsi="Times New Roman" w:cs="Times New Roman"/>
          <w:b/>
          <w:bCs/>
          <w:sz w:val="32"/>
          <w:szCs w:val="32"/>
          <w:lang w:eastAsia="ru-RU"/>
        </w:rPr>
      </w:pPr>
      <w:r w:rsidRPr="002F3278">
        <w:rPr>
          <w:rFonts w:ascii="Times New Roman" w:eastAsia="Times New Roman" w:hAnsi="Times New Roman" w:cs="Times New Roman"/>
          <w:b/>
          <w:bCs/>
          <w:sz w:val="32"/>
          <w:szCs w:val="32"/>
          <w:lang w:eastAsia="ru-RU"/>
        </w:rPr>
        <w:t>МУНИЦИПАЛЬНОГО ОБРАЗОВАНИЯ МАКАРЬЕВСКОЕ СЕЛЬСКОЕ ПОСЕЛЕНИЕ КОТЕЛЬНИЧСКОГО РАЙОНА КИРОВСКОЙ ОБЛАСТИ</w:t>
      </w:r>
    </w:p>
    <w:p w:rsidR="007D51E9" w:rsidRPr="007D51E9" w:rsidRDefault="007D51E9" w:rsidP="007D51E9">
      <w:pPr>
        <w:spacing w:after="0" w:line="240" w:lineRule="auto"/>
        <w:ind w:firstLine="567"/>
        <w:jc w:val="center"/>
        <w:rPr>
          <w:rFonts w:ascii="Arial" w:eastAsia="Times New Roman" w:hAnsi="Arial" w:cs="Times New Roman"/>
          <w:b/>
          <w:bCs/>
          <w:sz w:val="32"/>
          <w:szCs w:val="32"/>
          <w:lang w:eastAsia="ru-RU"/>
        </w:rPr>
      </w:pPr>
    </w:p>
    <w:p w:rsidR="007D51E9" w:rsidRPr="0056236E" w:rsidRDefault="007D51E9" w:rsidP="007D51E9">
      <w:pPr>
        <w:spacing w:after="0" w:line="240" w:lineRule="auto"/>
        <w:ind w:firstLine="567"/>
        <w:jc w:val="center"/>
        <w:rPr>
          <w:rFonts w:ascii="Times New Roman" w:eastAsia="Times New Roman" w:hAnsi="Times New Roman" w:cs="Times New Roman"/>
          <w:sz w:val="24"/>
          <w:szCs w:val="24"/>
          <w:lang w:eastAsia="ru-RU"/>
        </w:rPr>
      </w:pPr>
      <w:r w:rsidRPr="0056236E">
        <w:rPr>
          <w:rFonts w:ascii="Times New Roman" w:eastAsia="Times New Roman" w:hAnsi="Times New Roman" w:cs="Times New Roman"/>
          <w:sz w:val="24"/>
          <w:szCs w:val="24"/>
          <w:lang w:eastAsia="ru-RU"/>
        </w:rPr>
        <w:t>(в редакции решений Макарьевской сельской Думы от 30.06.2009 № 120, от 01.10.2010 № 183, от 10. 05.2011 № 216, от 10.05.2012 № 262, от 20.10.2015 № 145, от 15.09.2016 № 207, от 01.02.2017 № 219, от 29.03.2017 № 226, от 29.11.2017 № 11, от 22.06.2018 № 45</w:t>
      </w:r>
      <w:r w:rsidR="001C1BC9" w:rsidRPr="0056236E">
        <w:rPr>
          <w:rFonts w:ascii="Times New Roman" w:eastAsia="Times New Roman" w:hAnsi="Times New Roman" w:cs="Times New Roman"/>
          <w:sz w:val="24"/>
          <w:szCs w:val="24"/>
          <w:lang w:eastAsia="ru-RU"/>
        </w:rPr>
        <w:t>,</w:t>
      </w:r>
      <w:r w:rsidR="0063794D" w:rsidRPr="0056236E">
        <w:rPr>
          <w:rFonts w:ascii="Times New Roman" w:eastAsia="Times New Roman" w:hAnsi="Times New Roman" w:cs="Times New Roman"/>
          <w:sz w:val="24"/>
          <w:szCs w:val="24"/>
          <w:lang w:eastAsia="ru-RU"/>
        </w:rPr>
        <w:t xml:space="preserve"> от 06.06.2019 №100</w:t>
      </w:r>
      <w:r w:rsidR="00972623" w:rsidRPr="0056236E">
        <w:rPr>
          <w:rFonts w:ascii="Times New Roman" w:eastAsia="Times New Roman" w:hAnsi="Times New Roman" w:cs="Times New Roman"/>
          <w:sz w:val="24"/>
          <w:szCs w:val="24"/>
          <w:lang w:eastAsia="ru-RU"/>
        </w:rPr>
        <w:t>, от 24.04.2020 №140</w:t>
      </w:r>
      <w:r w:rsidR="004D5176" w:rsidRPr="0056236E">
        <w:rPr>
          <w:rFonts w:ascii="Times New Roman" w:eastAsia="Times New Roman" w:hAnsi="Times New Roman" w:cs="Times New Roman"/>
          <w:sz w:val="24"/>
          <w:szCs w:val="24"/>
          <w:lang w:eastAsia="ru-RU"/>
        </w:rPr>
        <w:t>, от 21.04.2021 №187</w:t>
      </w:r>
      <w:r w:rsidR="008108FC">
        <w:rPr>
          <w:rFonts w:ascii="Times New Roman" w:eastAsia="Times New Roman" w:hAnsi="Times New Roman" w:cs="Times New Roman"/>
          <w:sz w:val="24"/>
          <w:szCs w:val="24"/>
          <w:lang w:eastAsia="ru-RU"/>
        </w:rPr>
        <w:t xml:space="preserve">, </w:t>
      </w:r>
      <w:r w:rsidR="000A1223">
        <w:rPr>
          <w:rFonts w:ascii="Times New Roman" w:eastAsia="Times New Roman" w:hAnsi="Times New Roman" w:cs="Times New Roman"/>
          <w:sz w:val="24"/>
          <w:szCs w:val="24"/>
          <w:lang w:eastAsia="ru-RU"/>
        </w:rPr>
        <w:t xml:space="preserve">от </w:t>
      </w:r>
      <w:r w:rsidR="008108FC">
        <w:rPr>
          <w:rFonts w:ascii="Times New Roman" w:eastAsia="Times New Roman" w:hAnsi="Times New Roman" w:cs="Times New Roman"/>
          <w:sz w:val="24"/>
          <w:szCs w:val="24"/>
          <w:lang w:eastAsia="ru-RU"/>
        </w:rPr>
        <w:t>26.05.2022 №</w:t>
      </w:r>
      <w:r w:rsidR="000A1223">
        <w:rPr>
          <w:rFonts w:ascii="Times New Roman" w:eastAsia="Times New Roman" w:hAnsi="Times New Roman" w:cs="Times New Roman"/>
          <w:sz w:val="24"/>
          <w:szCs w:val="24"/>
          <w:lang w:eastAsia="ru-RU"/>
        </w:rPr>
        <w:t xml:space="preserve"> </w:t>
      </w:r>
      <w:r w:rsidR="008108FC">
        <w:rPr>
          <w:rFonts w:ascii="Times New Roman" w:eastAsia="Times New Roman" w:hAnsi="Times New Roman" w:cs="Times New Roman"/>
          <w:sz w:val="24"/>
          <w:szCs w:val="24"/>
          <w:lang w:eastAsia="ru-RU"/>
        </w:rPr>
        <w:t>240</w:t>
      </w:r>
      <w:r w:rsidR="000A1223">
        <w:rPr>
          <w:rFonts w:ascii="Times New Roman" w:eastAsia="Times New Roman" w:hAnsi="Times New Roman" w:cs="Times New Roman"/>
          <w:sz w:val="24"/>
          <w:szCs w:val="24"/>
          <w:lang w:eastAsia="ru-RU"/>
        </w:rPr>
        <w:t>, от 01.02.2023 №31</w:t>
      </w:r>
      <w:r w:rsidRPr="0056236E">
        <w:rPr>
          <w:rFonts w:ascii="Times New Roman" w:eastAsia="Times New Roman" w:hAnsi="Times New Roman" w:cs="Times New Roman"/>
          <w:sz w:val="24"/>
          <w:szCs w:val="24"/>
          <w:lang w:eastAsia="ru-RU"/>
        </w:rPr>
        <w:t>)</w:t>
      </w:r>
    </w:p>
    <w:p w:rsidR="007D51E9" w:rsidRPr="007D51E9" w:rsidRDefault="007D51E9" w:rsidP="007D51E9">
      <w:pPr>
        <w:spacing w:after="0" w:line="240" w:lineRule="auto"/>
        <w:ind w:firstLine="567"/>
        <w:jc w:val="center"/>
        <w:rPr>
          <w:rFonts w:ascii="Arial" w:eastAsia="Times New Roman" w:hAnsi="Arial" w:cs="Times New Roman"/>
          <w:sz w:val="24"/>
          <w:szCs w:val="24"/>
          <w:lang w:eastAsia="ru-RU"/>
        </w:rPr>
      </w:pPr>
    </w:p>
    <w:p w:rsidR="007D51E9" w:rsidRPr="007D51E9" w:rsidRDefault="007D51E9" w:rsidP="007D51E9">
      <w:pPr>
        <w:spacing w:after="0" w:line="240" w:lineRule="auto"/>
        <w:ind w:firstLine="567"/>
        <w:jc w:val="center"/>
        <w:rPr>
          <w:rFonts w:ascii="Arial" w:eastAsia="Times New Roman" w:hAnsi="Arial" w:cs="Times New Roman"/>
          <w:sz w:val="24"/>
          <w:szCs w:val="24"/>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1. ОБЩИЕ ПОЛОЖЕНИЯ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 Правовой статус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 Наименование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Сельское поселение (далее - поселение) имеет наименование: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полное: муниципальное образование Макарьевское сельское поселение Котельничского района Кировской области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сокращенное: Макарьевское сельское поселение.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Использование полного и сокращенного наименования сельского поселения в актах и документах имеет равную юридическую силу.</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 Территория и состав территории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Территория поселения определена границами в соответствии с законодательством области.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2 в редакции решений Макарьевской сельской Думы от 10.05.2012 № 262,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3. Территорию поселения, общей площадью 416,6 кв.км., образуют территории следующих трёх сельских округов: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Макарьевский сельский округ 229,6 кв.км.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Зареченский сельский округ 86,0 кв.км.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Куринский сельский округ 101, 0 кв.км.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Административным центром поселения является с. Макарье</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 Население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 </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r w:rsidRPr="0056236E">
        <w:rPr>
          <w:rFonts w:ascii="Times New Roman" w:eastAsia="Times New Roman" w:hAnsi="Times New Roman" w:cs="Times New Roman"/>
          <w:b/>
          <w:bCs/>
          <w:sz w:val="28"/>
          <w:szCs w:val="28"/>
          <w:lang w:eastAsia="ru-RU"/>
        </w:rPr>
        <w:t>Статья 5. Официальные символы сельского поселения и порядок их официального использования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(название в редакции решения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Поселение вправе иметь герб (другую официальные символы). Описание и порядок использования официальные символы поселения устанавливается Положением, утверждаемым решением сельской Думы в соответствии с федеральным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(статья в редакции решения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2. ПРАВОВЫЕ ОСНОВЫ ОРГАНИЗАЦИИ И ОСУЩЕСТВЛЕНИЯ МЕСТНОГО САМОУПРАВЛЕНИЯ В СЕЛЬСКОМ ПОСЕЛЕНИИ</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6. Местное самоуправление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Гарантии прав граждан на участие в осуществлении местного самоуправления устанавливаются федеральным законом.</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7. Муниципальные правовые акты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Систему муниципальных правовых актов поселения образуют: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Устав поселения, правовые акты, принятые на местном референдуме;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нормативные и иные правовые акты сельской Думы;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Кировской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считается первая публикация его полного текста в официальном издании поселения, </w:t>
      </w:r>
      <w:r w:rsidR="00972623" w:rsidRPr="0056236E">
        <w:rPr>
          <w:rFonts w:ascii="Times New Roman" w:eastAsia="Times New Roman" w:hAnsi="Times New Roman" w:cs="Times New Roman"/>
          <w:sz w:val="28"/>
          <w:szCs w:val="28"/>
          <w:lang w:eastAsia="ru-RU"/>
        </w:rPr>
        <w:t>распространяемом в поселении</w:t>
      </w:r>
      <w:r w:rsidRPr="0056236E">
        <w:rPr>
          <w:rFonts w:ascii="Times New Roman" w:eastAsia="Times New Roman" w:hAnsi="Times New Roman" w:cs="Times New Roman"/>
          <w:sz w:val="28"/>
          <w:szCs w:val="28"/>
          <w:lang w:eastAsia="ru-RU"/>
        </w:rPr>
        <w:t xml:space="preserve">.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 </w:t>
      </w:r>
    </w:p>
    <w:p w:rsidR="00972623" w:rsidRPr="0056236E" w:rsidRDefault="00972623"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3 в редакции решения Макарьевской сельской Думы от 24.04.2020 № 140)</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Муниципальные правовые акты, не указанные в части 3 настоящей статьи, вступают в силу с момента их подписания, если иное не указано в самом акте. 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Проекты муниципальных правовых актов в порядке правотворческой инициативы могут вноситься депутатами сельской Думы, главой поселения, районным прокурором по вопросам его полномочий, органами территориального общественного самоуправления, инициативными группами граждан.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(статья 7 в редакции решения Макарьевской сельской Думы от 29.11.2017 № 11)</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8. Вопросы местного значения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К вопросам местного значения поселения относятся: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lastRenderedPageBreak/>
        <w:t>11) создание условий для обеспечения жителей поселения услугами связи, общественного питания, торговли и бытового обслуживания;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18) формирование архивных фондов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r w:rsidRPr="008108FC">
        <w:rPr>
          <w:rFonts w:ascii="Times New Roman" w:eastAsia="Times New Roman" w:hAnsi="Times New Roman" w:cs="Times New Roman"/>
          <w:sz w:val="28"/>
          <w:szCs w:val="28"/>
          <w:lang w:eastAsia="ru-RU"/>
        </w:rPr>
        <w:lastRenderedPageBreak/>
        <w:t>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22) организация ритуальных услуг и содержание мест захоронения;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lastRenderedPageBreak/>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24) осуществление мероприятий по обеспечению безопасности людей на водных объектах, охране их жизни и здоровья;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26) содействие в развитии сельскохозяйственного производства, создание условий для развития малого и среднего предпринимательства;</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27) организация и осуществление мероприятий по работе с детьми и молодежью в поселении;</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29) осуществление муниципального лесного контроля;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33)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34) осуществление мер по противодействию коррупции в границах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35) участие в соответствии с федеральным законом в выполнении комплексных кадастровых работ.</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настоящей статьи.</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 </w:t>
      </w:r>
    </w:p>
    <w:p w:rsidR="007D51E9" w:rsidRPr="0056236E" w:rsidRDefault="007D51E9" w:rsidP="008108FC">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r w:rsidR="008108FC">
        <w:rPr>
          <w:rFonts w:ascii="Times New Roman" w:eastAsia="Times New Roman" w:hAnsi="Times New Roman" w:cs="Times New Roman"/>
          <w:sz w:val="28"/>
          <w:szCs w:val="28"/>
          <w:lang w:eastAsia="ru-RU"/>
        </w:rPr>
        <w:t>статья 8</w:t>
      </w:r>
      <w:r w:rsidRPr="0056236E">
        <w:rPr>
          <w:rFonts w:ascii="Times New Roman" w:eastAsia="Times New Roman" w:hAnsi="Times New Roman" w:cs="Times New Roman"/>
          <w:sz w:val="28"/>
          <w:szCs w:val="28"/>
          <w:lang w:eastAsia="ru-RU"/>
        </w:rPr>
        <w:t xml:space="preserve"> </w:t>
      </w:r>
      <w:r w:rsidR="00E14B34" w:rsidRPr="0056236E">
        <w:rPr>
          <w:rFonts w:ascii="Times New Roman" w:eastAsia="Times New Roman" w:hAnsi="Times New Roman" w:cs="Times New Roman"/>
          <w:sz w:val="28"/>
          <w:szCs w:val="28"/>
          <w:lang w:eastAsia="ru-RU"/>
        </w:rPr>
        <w:t>в редакции</w:t>
      </w:r>
      <w:r w:rsidRPr="0056236E">
        <w:rPr>
          <w:rFonts w:ascii="Times New Roman" w:eastAsia="Times New Roman" w:hAnsi="Times New Roman" w:cs="Times New Roman"/>
          <w:sz w:val="28"/>
          <w:szCs w:val="28"/>
          <w:lang w:eastAsia="ru-RU"/>
        </w:rPr>
        <w:t xml:space="preserve"> решени</w:t>
      </w:r>
      <w:r w:rsidR="00E14B34" w:rsidRPr="0056236E">
        <w:rPr>
          <w:rFonts w:ascii="Times New Roman" w:eastAsia="Times New Roman" w:hAnsi="Times New Roman" w:cs="Times New Roman"/>
          <w:sz w:val="28"/>
          <w:szCs w:val="28"/>
          <w:lang w:eastAsia="ru-RU"/>
        </w:rPr>
        <w:t>я</w:t>
      </w:r>
      <w:r w:rsidRPr="0056236E">
        <w:rPr>
          <w:rFonts w:ascii="Times New Roman" w:eastAsia="Times New Roman" w:hAnsi="Times New Roman" w:cs="Times New Roman"/>
          <w:sz w:val="28"/>
          <w:szCs w:val="28"/>
          <w:lang w:eastAsia="ru-RU"/>
        </w:rPr>
        <w:t xml:space="preserve"> Макарьевской сельской Думы от </w:t>
      </w:r>
      <w:r w:rsidR="008108FC">
        <w:rPr>
          <w:rFonts w:ascii="Times New Roman" w:eastAsia="Times New Roman" w:hAnsi="Times New Roman" w:cs="Times New Roman"/>
          <w:sz w:val="28"/>
          <w:szCs w:val="28"/>
          <w:lang w:eastAsia="ru-RU"/>
        </w:rPr>
        <w:t>26.05.2022</w:t>
      </w:r>
      <w:r w:rsidR="00E14B34" w:rsidRPr="0056236E">
        <w:rPr>
          <w:rFonts w:ascii="Times New Roman" w:eastAsia="Times New Roman" w:hAnsi="Times New Roman" w:cs="Times New Roman"/>
          <w:sz w:val="28"/>
          <w:szCs w:val="28"/>
          <w:lang w:eastAsia="ru-RU"/>
        </w:rPr>
        <w:t xml:space="preserve"> № </w:t>
      </w:r>
      <w:r w:rsidR="008108FC">
        <w:rPr>
          <w:rFonts w:ascii="Times New Roman" w:eastAsia="Times New Roman" w:hAnsi="Times New Roman" w:cs="Times New Roman"/>
          <w:sz w:val="28"/>
          <w:szCs w:val="28"/>
          <w:lang w:eastAsia="ru-RU"/>
        </w:rPr>
        <w:t>240</w:t>
      </w:r>
      <w:r w:rsidR="00E14B34"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8.1. Права органов местного самоуправления поселения на решение вопросов, не отнесённых к вопросам местного значения поселений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Органы местного самоуправления поселения имеют право на: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создание музеев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 утратил силу решением Макарьевской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совершение нотариальных действий, предусмотренных законодательством, в случае отсутствия в поселении нотариуса;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участие в осуществлении деятельности по опеке и попечительству;</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 пункт утратил силу решением Макарьевской сельской Думы от 01.02.2017 № 219;</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8 введен решением Макарьевской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9) создание муниципальной пожарной охраны;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9 введен решением Макарьевской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создание условий для развития туризма.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10 введен решением Макарьевской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11 введен решением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12) – пункт исключен – решение Макарьевской сельской Думы от 22.06.2018 № 45;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13 введен решением Макарьевской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14) осуществление </w:t>
      </w:r>
      <w:r w:rsidR="001C1BC9" w:rsidRPr="0056236E">
        <w:rPr>
          <w:rFonts w:ascii="Times New Roman" w:eastAsia="Times New Roman" w:hAnsi="Times New Roman" w:cs="Times New Roman"/>
          <w:sz w:val="28"/>
          <w:szCs w:val="28"/>
          <w:lang w:eastAsia="ru-RU"/>
        </w:rPr>
        <w:t>деятельности</w:t>
      </w:r>
      <w:r w:rsidRPr="0056236E">
        <w:rPr>
          <w:rFonts w:ascii="Times New Roman" w:eastAsia="Times New Roman" w:hAnsi="Times New Roman" w:cs="Times New Roman"/>
          <w:sz w:val="28"/>
          <w:szCs w:val="28"/>
          <w:lang w:eastAsia="ru-RU"/>
        </w:rPr>
        <w:t xml:space="preserve"> по </w:t>
      </w:r>
      <w:r w:rsidR="001C1BC9" w:rsidRPr="0056236E">
        <w:rPr>
          <w:rFonts w:ascii="Times New Roman" w:eastAsia="Times New Roman" w:hAnsi="Times New Roman" w:cs="Times New Roman"/>
          <w:sz w:val="28"/>
          <w:szCs w:val="28"/>
          <w:lang w:eastAsia="ru-RU"/>
        </w:rPr>
        <w:t>обращению</w:t>
      </w:r>
      <w:r w:rsidRPr="0056236E">
        <w:rPr>
          <w:rFonts w:ascii="Times New Roman" w:eastAsia="Times New Roman" w:hAnsi="Times New Roman" w:cs="Times New Roman"/>
          <w:sz w:val="28"/>
          <w:szCs w:val="28"/>
          <w:lang w:eastAsia="ru-RU"/>
        </w:rPr>
        <w:t xml:space="preserve"> </w:t>
      </w:r>
      <w:r w:rsidR="001C1BC9" w:rsidRPr="0056236E">
        <w:rPr>
          <w:rFonts w:ascii="Times New Roman" w:eastAsia="Times New Roman" w:hAnsi="Times New Roman" w:cs="Times New Roman"/>
          <w:sz w:val="28"/>
          <w:szCs w:val="28"/>
          <w:lang w:eastAsia="ru-RU"/>
        </w:rPr>
        <w:t>с животными без владельцев, обитающими</w:t>
      </w:r>
      <w:r w:rsidRPr="0056236E">
        <w:rPr>
          <w:rFonts w:ascii="Times New Roman" w:eastAsia="Times New Roman" w:hAnsi="Times New Roman" w:cs="Times New Roman"/>
          <w:sz w:val="28"/>
          <w:szCs w:val="28"/>
          <w:lang w:eastAsia="ru-RU"/>
        </w:rPr>
        <w:t xml:space="preserve"> на территории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14 введен решением Макарьевской сельской Думы от 20.10.2015 № 145</w:t>
      </w:r>
      <w:r w:rsidR="00933949" w:rsidRPr="0056236E">
        <w:rPr>
          <w:rFonts w:ascii="Times New Roman" w:eastAsia="Times New Roman" w:hAnsi="Times New Roman" w:cs="Times New Roman"/>
          <w:sz w:val="28"/>
          <w:szCs w:val="28"/>
          <w:lang w:eastAsia="ru-RU"/>
        </w:rPr>
        <w:t>, в редакции    решения Макарьевской сельской Думы от 06.06.2019 № 100)</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15 введен решением Макарьевской сельской Думы от 01.02.2017 № 219)</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16) оказание содействия развитию физической культуры и спорта инвалидов, лиц с ограниченными возможностями здоровья, адаптивной физическо</w:t>
      </w:r>
      <w:r w:rsidR="00792811" w:rsidRPr="0056236E">
        <w:rPr>
          <w:rFonts w:ascii="Times New Roman" w:eastAsia="Times New Roman" w:hAnsi="Times New Roman" w:cs="Times New Roman"/>
          <w:sz w:val="28"/>
          <w:szCs w:val="28"/>
          <w:lang w:eastAsia="ru-RU"/>
        </w:rPr>
        <w:t>й культуры и адаптивного спорта;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16 введен решением Макарьевской сельской Думы от 29.11.2017 № 11)</w:t>
      </w:r>
    </w:p>
    <w:p w:rsidR="00933949" w:rsidRPr="0056236E" w:rsidRDefault="00933949" w:rsidP="007D51E9">
      <w:pPr>
        <w:spacing w:after="0" w:line="240" w:lineRule="auto"/>
        <w:ind w:firstLine="567"/>
        <w:jc w:val="both"/>
        <w:rPr>
          <w:rFonts w:ascii="Times New Roman" w:hAnsi="Times New Roman" w:cs="Times New Roman"/>
          <w:sz w:val="28"/>
          <w:szCs w:val="28"/>
        </w:rPr>
      </w:pPr>
      <w:r w:rsidRPr="0056236E">
        <w:rPr>
          <w:rFonts w:ascii="Times New Roman" w:eastAsia="Times New Roman" w:hAnsi="Times New Roman" w:cs="Times New Roman"/>
          <w:sz w:val="28"/>
          <w:szCs w:val="28"/>
          <w:lang w:eastAsia="ru-RU"/>
        </w:rPr>
        <w:t>17)</w:t>
      </w:r>
      <w:r w:rsidR="00792811" w:rsidRPr="0056236E">
        <w:rPr>
          <w:rFonts w:ascii="Times New Roman" w:eastAsia="Times New Roman" w:hAnsi="Times New Roman" w:cs="Times New Roman"/>
          <w:sz w:val="28"/>
          <w:szCs w:val="28"/>
          <w:lang w:eastAsia="ru-RU"/>
        </w:rPr>
        <w:t xml:space="preserve"> </w:t>
      </w:r>
      <w:r w:rsidR="00792811" w:rsidRPr="0056236E">
        <w:rPr>
          <w:rFonts w:ascii="Times New Roman" w:hAnsi="Times New Roman" w:cs="Times New Roman"/>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14B34" w:rsidRPr="0056236E" w:rsidRDefault="00792811" w:rsidP="00E14B34">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17 введен решением Макарьевской сельской Думы от 06.06.2019 № 100)</w:t>
      </w:r>
    </w:p>
    <w:p w:rsidR="00E14B34" w:rsidRPr="0056236E" w:rsidRDefault="00E14B34" w:rsidP="00E14B34">
      <w:pPr>
        <w:spacing w:after="0" w:line="240" w:lineRule="auto"/>
        <w:ind w:firstLine="567"/>
        <w:jc w:val="both"/>
        <w:rPr>
          <w:rFonts w:ascii="Times New Roman" w:hAnsi="Times New Roman" w:cs="Times New Roman"/>
          <w:sz w:val="28"/>
          <w:szCs w:val="28"/>
        </w:rPr>
      </w:pPr>
      <w:r w:rsidRPr="0056236E">
        <w:rPr>
          <w:rFonts w:ascii="Times New Roman" w:hAnsi="Times New Roman" w:cs="Times New Roman"/>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14B34" w:rsidRPr="0056236E" w:rsidRDefault="00E14B34" w:rsidP="00E14B34">
      <w:pPr>
        <w:spacing w:after="0" w:line="240" w:lineRule="auto"/>
        <w:ind w:firstLine="567"/>
        <w:jc w:val="both"/>
        <w:rPr>
          <w:rFonts w:ascii="Times New Roman" w:hAnsi="Times New Roman" w:cs="Times New Roman"/>
          <w:sz w:val="28"/>
          <w:szCs w:val="28"/>
        </w:rPr>
      </w:pPr>
      <w:r w:rsidRPr="0056236E">
        <w:rPr>
          <w:rFonts w:ascii="Times New Roman" w:hAnsi="Times New Roman" w:cs="Times New Roman"/>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92811" w:rsidRPr="0056236E" w:rsidRDefault="00E14B34" w:rsidP="00E14B34">
      <w:pPr>
        <w:spacing w:after="0" w:line="240" w:lineRule="auto"/>
        <w:ind w:firstLine="567"/>
        <w:jc w:val="both"/>
        <w:rPr>
          <w:rFonts w:ascii="Times New Roman" w:hAnsi="Times New Roman" w:cs="Times New Roman"/>
          <w:sz w:val="28"/>
          <w:szCs w:val="28"/>
        </w:rPr>
      </w:pPr>
      <w:r w:rsidRPr="0056236E">
        <w:rPr>
          <w:rFonts w:ascii="Times New Roman" w:hAnsi="Times New Roman" w:cs="Times New Roman"/>
          <w:sz w:val="28"/>
          <w:szCs w:val="28"/>
        </w:rPr>
        <w:lastRenderedPageBreak/>
        <w:t>20)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995 года №181-ФЗ «О социальной защите инвалидов в Российской Федерации».</w:t>
      </w:r>
    </w:p>
    <w:p w:rsidR="00E14B34" w:rsidRPr="0056236E" w:rsidRDefault="00E14B34" w:rsidP="00E14B34">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(пункты 18,19,20 введены решением Макарьевской сельской Думы от 21.04.2021 № 187)</w:t>
      </w:r>
    </w:p>
    <w:p w:rsidR="00792811" w:rsidRPr="0056236E" w:rsidRDefault="00792811" w:rsidP="00E14B34">
      <w:pPr>
        <w:spacing w:after="0" w:line="240" w:lineRule="auto"/>
        <w:jc w:val="both"/>
        <w:rPr>
          <w:rFonts w:ascii="Times New Roman" w:eastAsia="Times New Roman" w:hAnsi="Times New Roman" w:cs="Times New Roman"/>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2 в редакции решения Макарьевской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Органы местного самоуправления поселения и органы местного самоуправления муниципального района, в состав которого входит поселение, вправе заключать между собой соглашения о передаче друг другу осуществления части своих полномочий, на определенный срок, за счёт межбюджетных трансфертов, предоставляемых из соответствующих бюджетов, в соответствии с Бюджетным кодексом Российской Федерации. В соглашениях должны учитываться условия, предусмотренные федеральным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3 в редакции решения Макарьевской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9, 10, 17 и 20 части 1 настоящей статьи.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w:t>
      </w:r>
      <w:r w:rsidRPr="0056236E">
        <w:rPr>
          <w:rFonts w:ascii="Times New Roman" w:eastAsia="Times New Roman" w:hAnsi="Times New Roman" w:cs="Times New Roman"/>
          <w:sz w:val="28"/>
          <w:szCs w:val="28"/>
          <w:lang w:eastAsia="ru-RU"/>
        </w:rPr>
        <w:lastRenderedPageBreak/>
        <w:t>один раз в три месяца. При этом продолжительность социально значимых работ не может составлять более четырех часов подряд.</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9. Осуществление органами местного самоуправления сельского поселения отдельных государственных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1 в редакции решения Макарьевской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Органы местного самоуправления и должностные лица местного самоуправления обязаны в соответствии с требованиями статьи 19 Федерального закона от 06.10.2003 года № 131-ФЗ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D51E9"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w:t>
      </w:r>
    </w:p>
    <w:p w:rsidR="0056236E" w:rsidRPr="0056236E" w:rsidRDefault="0056236E" w:rsidP="007D51E9">
      <w:pPr>
        <w:spacing w:after="0" w:line="240" w:lineRule="auto"/>
        <w:ind w:firstLine="567"/>
        <w:jc w:val="both"/>
        <w:rPr>
          <w:rFonts w:ascii="Times New Roman" w:eastAsia="Times New Roman" w:hAnsi="Times New Roman" w:cs="Times New Roman"/>
          <w:sz w:val="28"/>
          <w:szCs w:val="28"/>
          <w:lang w:eastAsia="ru-RU"/>
        </w:rPr>
      </w:pPr>
    </w:p>
    <w:p w:rsidR="00EF6A03" w:rsidRPr="0056236E" w:rsidRDefault="00EF6A03" w:rsidP="00EF6A03">
      <w:pPr>
        <w:spacing w:after="0" w:line="240" w:lineRule="auto"/>
        <w:ind w:firstLine="567"/>
        <w:jc w:val="both"/>
        <w:rPr>
          <w:rFonts w:ascii="Times New Roman" w:eastAsia="Times New Roman" w:hAnsi="Times New Roman" w:cs="Times New Roman"/>
          <w:b/>
          <w:sz w:val="28"/>
          <w:szCs w:val="28"/>
          <w:lang w:eastAsia="ru-RU"/>
        </w:rPr>
      </w:pPr>
      <w:r w:rsidRPr="0056236E">
        <w:rPr>
          <w:rFonts w:ascii="Times New Roman" w:eastAsia="Times New Roman" w:hAnsi="Times New Roman" w:cs="Times New Roman"/>
          <w:b/>
          <w:sz w:val="28"/>
          <w:szCs w:val="28"/>
          <w:lang w:eastAsia="ru-RU"/>
        </w:rPr>
        <w:lastRenderedPageBreak/>
        <w:t>Статья 9.1. Муниципальный контроль</w:t>
      </w:r>
    </w:p>
    <w:p w:rsidR="00EF6A03" w:rsidRPr="0056236E" w:rsidRDefault="00EF6A03" w:rsidP="00EF6A03">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w:t>
      </w:r>
      <w:r w:rsidRPr="0056236E">
        <w:rPr>
          <w:rFonts w:ascii="Times New Roman" w:eastAsia="Times New Roman" w:hAnsi="Times New Roman" w:cs="Times New Roman"/>
          <w:sz w:val="28"/>
          <w:szCs w:val="28"/>
          <w:lang w:eastAsia="ru-RU"/>
        </w:rPr>
        <w:tab/>
        <w:t>Органы местного самоуправления организуют и осуществляют</w:t>
      </w:r>
    </w:p>
    <w:p w:rsidR="00EF6A03" w:rsidRPr="0056236E" w:rsidRDefault="00EF6A03" w:rsidP="00EF6A03">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
    <w:p w:rsidR="00EF6A03" w:rsidRPr="0056236E" w:rsidRDefault="00EF6A03" w:rsidP="00EF6A03">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w:t>
      </w:r>
      <w:r w:rsidR="008108FC" w:rsidRPr="008108FC">
        <w:rPr>
          <w:rFonts w:ascii="Times New Roman" w:eastAsia="Times New Roman" w:hAnsi="Times New Roman" w:cs="Times New Roman"/>
          <w:sz w:val="28"/>
          <w:szCs w:val="28"/>
          <w:lang w:eastAsia="ru-RU"/>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r w:rsidRPr="0056236E">
        <w:rPr>
          <w:rFonts w:ascii="Times New Roman" w:eastAsia="Times New Roman" w:hAnsi="Times New Roman" w:cs="Times New Roman"/>
          <w:sz w:val="28"/>
          <w:szCs w:val="28"/>
          <w:lang w:eastAsia="ru-RU"/>
        </w:rPr>
        <w:t>.</w:t>
      </w:r>
    </w:p>
    <w:p w:rsidR="00EF6A03" w:rsidRDefault="00EF6A03" w:rsidP="00EF6A03">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(статья 9.1. введена решением Макарьевской сельской Думы от 24.04.2020 № 140)</w:t>
      </w:r>
    </w:p>
    <w:p w:rsidR="008108FC" w:rsidRDefault="008108FC" w:rsidP="00EF6A0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2 статьи 9.1. в редакции решения </w:t>
      </w:r>
      <w:r w:rsidRPr="008108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Макарьевской сельской Думы от 26.05.2022 № 2</w:t>
      </w:r>
      <w:r w:rsidRPr="008108FC">
        <w:rPr>
          <w:rFonts w:ascii="Times New Roman" w:eastAsia="Times New Roman" w:hAnsi="Times New Roman" w:cs="Times New Roman"/>
          <w:sz w:val="28"/>
          <w:szCs w:val="28"/>
          <w:lang w:eastAsia="ru-RU"/>
        </w:rPr>
        <w:t>40</w:t>
      </w:r>
      <w:r>
        <w:rPr>
          <w:rFonts w:ascii="Times New Roman" w:eastAsia="Times New Roman" w:hAnsi="Times New Roman" w:cs="Times New Roman"/>
          <w:sz w:val="28"/>
          <w:szCs w:val="28"/>
          <w:lang w:eastAsia="ru-RU"/>
        </w:rPr>
        <w:t>)</w:t>
      </w:r>
    </w:p>
    <w:p w:rsidR="003334C7" w:rsidRDefault="003334C7" w:rsidP="00EF6A03">
      <w:pPr>
        <w:spacing w:after="0" w:line="240" w:lineRule="auto"/>
        <w:ind w:firstLine="567"/>
        <w:jc w:val="both"/>
        <w:rPr>
          <w:rFonts w:ascii="Times New Roman" w:eastAsia="Times New Roman" w:hAnsi="Times New Roman" w:cs="Times New Roman"/>
          <w:sz w:val="28"/>
          <w:szCs w:val="28"/>
          <w:lang w:eastAsia="ru-RU"/>
        </w:rPr>
      </w:pPr>
      <w:r w:rsidRPr="003334C7">
        <w:rPr>
          <w:rFonts w:ascii="Times New Roman" w:eastAsia="Times New Roman" w:hAnsi="Times New Roman" w:cs="Times New Roman"/>
          <w:sz w:val="28"/>
          <w:szCs w:val="28"/>
          <w:lang w:eastAsia="ru-RU"/>
        </w:rPr>
        <w:t>3.Муниципальный контроль подлежит осуществлению при наличии в границах муниципального образования объектов соответствующего вида контроля.</w:t>
      </w:r>
    </w:p>
    <w:p w:rsidR="003334C7" w:rsidRPr="0056236E" w:rsidRDefault="003334C7" w:rsidP="00EF6A0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3 введена</w:t>
      </w:r>
      <w:r w:rsidRPr="003334C7">
        <w:t xml:space="preserve"> </w:t>
      </w:r>
      <w:r>
        <w:rPr>
          <w:rFonts w:ascii="Times New Roman" w:eastAsia="Times New Roman" w:hAnsi="Times New Roman" w:cs="Times New Roman"/>
          <w:sz w:val="28"/>
          <w:szCs w:val="28"/>
          <w:lang w:eastAsia="ru-RU"/>
        </w:rPr>
        <w:t>решением</w:t>
      </w:r>
      <w:r w:rsidRPr="003334C7">
        <w:rPr>
          <w:rFonts w:ascii="Times New Roman" w:eastAsia="Times New Roman" w:hAnsi="Times New Roman" w:cs="Times New Roman"/>
          <w:sz w:val="28"/>
          <w:szCs w:val="28"/>
          <w:lang w:eastAsia="ru-RU"/>
        </w:rPr>
        <w:t xml:space="preserve">  Макарьевской сельской Думы от 26.05.2022 № 240</w:t>
      </w:r>
      <w:r>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3. ФОРМЫ УЧАСТИЯ НАСЕЛЕНИЯ В ОСУЩЕСТВЛЕНИИ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10. Местный референдум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Местный референдум может проводиться на всей территории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Решение о назначении местного референдума принимается сельской Думой в течение 30 дней со дня поступления документов в сельскую Думу, на основании которых назначается местный референдум, оформленных в соответствии с федеральным и областным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по инициативе сельской Думы и главы местной администрации, выдвинутой ими совместно, на основании принятых соответствующих правовых актов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в соответствии с законом Кировской области составляет 5 процентов от числа участников референдума, зарегистрированных на территории проведения референдума, но не может быть менее 25 подписей.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r w:rsidRPr="0056236E">
        <w:rPr>
          <w:rFonts w:ascii="Times New Roman" w:eastAsia="Times New Roman" w:hAnsi="Times New Roman" w:cs="Times New Roman"/>
          <w:b/>
          <w:sz w:val="28"/>
          <w:szCs w:val="28"/>
          <w:lang w:eastAsia="ru-RU"/>
        </w:rPr>
        <w:t>Статья 11. Муниципальные выборы</w:t>
      </w:r>
    </w:p>
    <w:p w:rsidR="007D51E9" w:rsidRDefault="000A1223" w:rsidP="000A12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D51E9" w:rsidRPr="000A1223">
        <w:rPr>
          <w:rFonts w:ascii="Times New Roman" w:eastAsia="Times New Roman" w:hAnsi="Times New Roman" w:cs="Times New Roman"/>
          <w:sz w:val="28"/>
          <w:szCs w:val="28"/>
          <w:lang w:eastAsia="ru-RU"/>
        </w:rPr>
        <w:t>Муниципальные выборы проводятся в целях избрания депутатов,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0A1223" w:rsidRPr="000A1223" w:rsidRDefault="000A1223" w:rsidP="000A12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часть 1 в редакции решения Макарьевской сельской Думы от 01.02.2023 №31)</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Муниципальные выборы назначаются сельской Думой.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7D51E9" w:rsidRDefault="007D51E9" w:rsidP="000A1223">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Избранным признается зарегистрированный кандидат (кандидаты), получивший (получившие) </w:t>
      </w:r>
      <w:r w:rsidRPr="0056236E">
        <w:rPr>
          <w:rFonts w:ascii="Times New Roman" w:eastAsia="Times New Roman" w:hAnsi="Times New Roman" w:cs="Times New Roman"/>
          <w:sz w:val="28"/>
          <w:szCs w:val="28"/>
          <w:lang w:eastAsia="ru-RU"/>
        </w:rPr>
        <w:lastRenderedPageBreak/>
        <w:t>большее число голосов избирателей по отношению к числу голосов избирателей, полученных другим кандидатом (другими кандидатами).</w:t>
      </w:r>
    </w:p>
    <w:p w:rsidR="000A1223" w:rsidRPr="0056236E" w:rsidRDefault="000A1223" w:rsidP="000A12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3</w:t>
      </w:r>
      <w:r w:rsidRPr="000A1223">
        <w:rPr>
          <w:rFonts w:ascii="Times New Roman" w:eastAsia="Times New Roman" w:hAnsi="Times New Roman" w:cs="Times New Roman"/>
          <w:sz w:val="28"/>
          <w:szCs w:val="28"/>
          <w:lang w:eastAsia="ru-RU"/>
        </w:rPr>
        <w:t xml:space="preserve"> в редакции решения Макарьевской сельской Думы от 01.02.2023 №31)</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(статья 11 в редакции решения Макарьевской сельской Думы от 20.10.2015 № 145)</w:t>
      </w:r>
    </w:p>
    <w:p w:rsidR="007D51E9" w:rsidRPr="0056236E" w:rsidRDefault="00E0112C" w:rsidP="00E0112C">
      <w:pPr>
        <w:tabs>
          <w:tab w:val="left" w:pos="2685"/>
        </w:tabs>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12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Процедура отзыва депутата, выборного должностного лица местного самоуправления устанавливается Положением об отзыве депутата, выборного должностного лица местного самоуправления, утверждаемым решением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(статья 12 в редакции решения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13. Правотворческая инициатива граждан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14. Территориальное общественное самоуправление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Границы территории, на которой осуществляется ТОС, устанавливаются представительным органом поселения по предложению населения, проживающего на данной территории.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ТОС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ТОС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Органы ТОС избираются на собраниях или конференциях граждан, проживающих на соответствующей территории.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5. ТОС считается учрежденным с момента регистрации Устава ТОС администрацией сельского поселения. Порядок регистрации устава ТОС определяется Положением о территориальном общественном самоуправлении, утверждаемым Макарьевской сельской Думой.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(статья в редакции решения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К исключительным полномочиям собрания, конференции граждан, осуществляющих ТОС, относятся: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установление структуры органов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принятие устава ТОС, внесение в него изменений и дополнений;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избрание органов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определение основных направлений деятельности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утверждение сметы доходов и расходов ТОС и отчета о ее исполнении;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рассмотрение и утверждение отчетов о деятельности органов ТОС.</w:t>
      </w:r>
    </w:p>
    <w:p w:rsidR="00E14B34" w:rsidRPr="0056236E" w:rsidRDefault="006D0DB0"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6D0DB0" w:rsidRPr="0056236E" w:rsidRDefault="006D0DB0"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7 пункта 7 введена решением Макарьевской сельской Думы от 21.04.2021 № 187)</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Органы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бюджета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вправе вносить в органы местного самоуправления проекты муниципальных правовых актов, подлежащие обязательному </w:t>
      </w:r>
      <w:r w:rsidRPr="0056236E">
        <w:rPr>
          <w:rFonts w:ascii="Times New Roman" w:eastAsia="Times New Roman" w:hAnsi="Times New Roman" w:cs="Times New Roman"/>
          <w:sz w:val="28"/>
          <w:szCs w:val="28"/>
          <w:lang w:eastAsia="ru-RU"/>
        </w:rPr>
        <w:lastRenderedPageBreak/>
        <w:t>рассмотрению этими органами и должностными лицами местного самоуправления, к компетенции которых отнесено принятие указанных актов.</w:t>
      </w:r>
    </w:p>
    <w:p w:rsidR="006D0DB0" w:rsidRPr="0056236E" w:rsidRDefault="006D0DB0"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8.1. Органы территориального общественного самоуправления могут выдвигать инициативный проект в качестве инициаторов проекта.</w:t>
      </w:r>
    </w:p>
    <w:p w:rsidR="006D0DB0" w:rsidRPr="0056236E" w:rsidRDefault="006D0DB0" w:rsidP="006D0DB0">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8.1.</w:t>
      </w:r>
      <w:r w:rsidRPr="0056236E">
        <w:rPr>
          <w:rFonts w:ascii="Times New Roman" w:hAnsi="Times New Roman" w:cs="Times New Roman"/>
          <w:sz w:val="28"/>
          <w:szCs w:val="28"/>
        </w:rPr>
        <w:t xml:space="preserve"> </w:t>
      </w:r>
      <w:r w:rsidRPr="0056236E">
        <w:rPr>
          <w:rFonts w:ascii="Times New Roman" w:eastAsia="Times New Roman" w:hAnsi="Times New Roman" w:cs="Times New Roman"/>
          <w:sz w:val="28"/>
          <w:szCs w:val="28"/>
          <w:lang w:eastAsia="ru-RU"/>
        </w:rPr>
        <w:t xml:space="preserve">введена решением Макарьевской сельской Думы от </w:t>
      </w:r>
      <w:r w:rsidR="00E73081" w:rsidRPr="0056236E">
        <w:rPr>
          <w:rFonts w:ascii="Times New Roman" w:eastAsia="Times New Roman" w:hAnsi="Times New Roman" w:cs="Times New Roman"/>
          <w:sz w:val="28"/>
          <w:szCs w:val="28"/>
          <w:lang w:eastAsia="ru-RU"/>
        </w:rPr>
        <w:t>21.04.2021</w:t>
      </w:r>
      <w:r w:rsidRPr="0056236E">
        <w:rPr>
          <w:rFonts w:ascii="Times New Roman" w:eastAsia="Times New Roman" w:hAnsi="Times New Roman" w:cs="Times New Roman"/>
          <w:sz w:val="28"/>
          <w:szCs w:val="28"/>
          <w:lang w:eastAsia="ru-RU"/>
        </w:rPr>
        <w:t xml:space="preserve"> № 187)</w:t>
      </w:r>
    </w:p>
    <w:p w:rsidR="006D0DB0" w:rsidRPr="0056236E" w:rsidRDefault="006D0DB0" w:rsidP="006D0DB0">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Органы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В Уставе ТОС устанавливаются: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территория, на которой оно осуществляется;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цели, задачи, формы и основные направления деятельности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порядок принятия решений;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порядок прекращения осуществления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Порядок организации и осуществления ТОС, условия и порядок выделения необходимых средств из бюджета поселения определяются Положением о территориальном общественном самоуправлении, утверждаемым Макарьевской сельской Думой.</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15. Публичные слушания, общественные обсуждения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bookmarkStart w:id="1" w:name="Par1051"/>
      <w:bookmarkEnd w:id="1"/>
      <w:r w:rsidRPr="0056236E">
        <w:rPr>
          <w:rFonts w:ascii="Times New Roman" w:eastAsia="Times New Roman" w:hAnsi="Times New Roman" w:cs="Times New Roman"/>
          <w:sz w:val="28"/>
          <w:szCs w:val="28"/>
          <w:lang w:eastAsia="ru-RU"/>
        </w:rPr>
        <w:t>(статья 15 в редакции решения Макарьевской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w:t>
      </w:r>
      <w:r w:rsidR="00FD6171" w:rsidRPr="0056236E">
        <w:rPr>
          <w:rFonts w:ascii="Times New Roman" w:eastAsia="Times New Roman" w:hAnsi="Times New Roman" w:cs="Times New Roman"/>
          <w:sz w:val="28"/>
          <w:szCs w:val="28"/>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D6171" w:rsidRPr="0056236E" w:rsidRDefault="00FD6171"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1. в редакции решения  Макарьевской сельской Думы от 21.04.2021 № 187)</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bookmarkStart w:id="2" w:name="Par1052"/>
      <w:bookmarkEnd w:id="2"/>
      <w:r w:rsidRPr="0056236E">
        <w:rPr>
          <w:rFonts w:ascii="Times New Roman" w:eastAsia="Times New Roman" w:hAnsi="Times New Roman" w:cs="Times New Roman"/>
          <w:sz w:val="28"/>
          <w:szCs w:val="28"/>
          <w:lang w:eastAsia="ru-RU"/>
        </w:rPr>
        <w:t>2. Публичные слушания проводятся по инициативе населения, сельской Думы или главы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Публичные слушания, проводимые по инициативе населения или сельской Думы, назначаются сельской Думой, а по инициативе главы поселения - главой поселения.</w:t>
      </w:r>
    </w:p>
    <w:p w:rsidR="00FD6171" w:rsidRPr="0056236E" w:rsidRDefault="00FD6171"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сельской Думы.</w:t>
      </w:r>
    </w:p>
    <w:p w:rsidR="00FD6171" w:rsidRPr="0056236E" w:rsidRDefault="00FD6171"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(абзац введен решением  Макарьевской сельской Думы от 21.04.2021 № 187)</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bookmarkStart w:id="3" w:name="Par1054"/>
      <w:bookmarkEnd w:id="3"/>
      <w:r w:rsidRPr="0056236E">
        <w:rPr>
          <w:rFonts w:ascii="Times New Roman" w:eastAsia="Times New Roman" w:hAnsi="Times New Roman" w:cs="Times New Roman"/>
          <w:sz w:val="28"/>
          <w:szCs w:val="28"/>
          <w:lang w:eastAsia="ru-RU"/>
        </w:rPr>
        <w:t>3. На публичные слушания должны выноситься: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bookmarkStart w:id="4" w:name="Par1055"/>
      <w:bookmarkEnd w:id="4"/>
      <w:r w:rsidRPr="0056236E">
        <w:rPr>
          <w:rFonts w:ascii="Times New Roman" w:eastAsia="Times New Roman" w:hAnsi="Times New Roman" w:cs="Times New Roman"/>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Кировской области в целях приведения данного Устав в соответствие с этими нормативными правовыми актами;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проект местного бюджета и отчет о его исполнении;</w:t>
      </w:r>
    </w:p>
    <w:p w:rsidR="007D51E9" w:rsidRPr="0056236E" w:rsidRDefault="002F3278" w:rsidP="007D51E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проект </w:t>
      </w:r>
      <w:r w:rsidR="007D51E9" w:rsidRPr="0056236E">
        <w:rPr>
          <w:rFonts w:ascii="Times New Roman" w:eastAsia="Times New Roman" w:hAnsi="Times New Roman" w:cs="Times New Roman"/>
          <w:sz w:val="28"/>
          <w:szCs w:val="28"/>
          <w:lang w:eastAsia="ru-RU"/>
        </w:rPr>
        <w:t>стратегии социально-экономического развития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3334C7" w:rsidRDefault="003334C7" w:rsidP="00792811">
      <w:pPr>
        <w:spacing w:after="0" w:line="240" w:lineRule="auto"/>
        <w:ind w:firstLine="567"/>
        <w:jc w:val="both"/>
        <w:rPr>
          <w:rFonts w:ascii="Times New Roman" w:eastAsia="Times New Roman" w:hAnsi="Times New Roman" w:cs="Times New Roman"/>
          <w:sz w:val="28"/>
          <w:szCs w:val="28"/>
          <w:lang w:eastAsia="ru-RU"/>
        </w:rPr>
      </w:pPr>
      <w:bookmarkStart w:id="5" w:name="Par1063"/>
      <w:bookmarkEnd w:id="5"/>
      <w:r>
        <w:rPr>
          <w:rFonts w:ascii="Times New Roman" w:eastAsia="Times New Roman" w:hAnsi="Times New Roman" w:cs="Times New Roman"/>
          <w:sz w:val="28"/>
          <w:szCs w:val="28"/>
          <w:lang w:eastAsia="ru-RU"/>
        </w:rPr>
        <w:t xml:space="preserve">4. </w:t>
      </w:r>
      <w:r w:rsidRPr="003334C7">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решением сельской Думы. </w:t>
      </w:r>
    </w:p>
    <w:p w:rsidR="00792811" w:rsidRPr="0056236E" w:rsidRDefault="00792811" w:rsidP="00792811">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4 в редакции решения Макарьевской сельской Думы от </w:t>
      </w:r>
      <w:r w:rsidR="003334C7">
        <w:rPr>
          <w:rFonts w:ascii="Times New Roman" w:eastAsia="Times New Roman" w:hAnsi="Times New Roman" w:cs="Times New Roman"/>
          <w:sz w:val="28"/>
          <w:szCs w:val="28"/>
          <w:lang w:eastAsia="ru-RU"/>
        </w:rPr>
        <w:t>26.05.2022</w:t>
      </w:r>
      <w:r w:rsidRPr="0056236E">
        <w:rPr>
          <w:rFonts w:ascii="Times New Roman" w:eastAsia="Times New Roman" w:hAnsi="Times New Roman" w:cs="Times New Roman"/>
          <w:sz w:val="28"/>
          <w:szCs w:val="28"/>
          <w:lang w:eastAsia="ru-RU"/>
        </w:rPr>
        <w:t xml:space="preserve"> </w:t>
      </w:r>
      <w:r w:rsidR="003334C7">
        <w:rPr>
          <w:rFonts w:ascii="Times New Roman" w:eastAsia="Times New Roman" w:hAnsi="Times New Roman" w:cs="Times New Roman"/>
          <w:sz w:val="28"/>
          <w:szCs w:val="28"/>
          <w:lang w:eastAsia="ru-RU"/>
        </w:rPr>
        <w:t>№2</w:t>
      </w:r>
      <w:r w:rsidR="0066574C" w:rsidRPr="0056236E">
        <w:rPr>
          <w:rFonts w:ascii="Times New Roman" w:eastAsia="Times New Roman" w:hAnsi="Times New Roman" w:cs="Times New Roman"/>
          <w:sz w:val="28"/>
          <w:szCs w:val="28"/>
          <w:lang w:eastAsia="ru-RU"/>
        </w:rPr>
        <w:t>40</w:t>
      </w:r>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сельской Думы с учетом положений законодательства о градостроительной деятельности.</w:t>
      </w:r>
    </w:p>
    <w:p w:rsidR="007D51E9" w:rsidRPr="0056236E" w:rsidRDefault="001620B7" w:rsidP="001620B7">
      <w:pPr>
        <w:tabs>
          <w:tab w:val="left" w:pos="4045"/>
        </w:tabs>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2F3278" w:rsidRDefault="002F3278" w:rsidP="007D51E9">
      <w:pPr>
        <w:spacing w:after="0" w:line="240" w:lineRule="auto"/>
        <w:ind w:firstLine="567"/>
        <w:jc w:val="both"/>
        <w:rPr>
          <w:rFonts w:ascii="Times New Roman" w:eastAsia="Times New Roman" w:hAnsi="Times New Roman" w:cs="Times New Roman"/>
          <w:b/>
          <w:bCs/>
          <w:sz w:val="28"/>
          <w:szCs w:val="28"/>
          <w:lang w:eastAsia="ru-RU"/>
        </w:rPr>
      </w:pPr>
    </w:p>
    <w:p w:rsidR="002F3278" w:rsidRDefault="002F3278"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16. Собрание граждан</w:t>
      </w:r>
    </w:p>
    <w:p w:rsidR="003334C7" w:rsidRDefault="003334C7" w:rsidP="007D51E9">
      <w:pPr>
        <w:spacing w:after="0" w:line="240" w:lineRule="auto"/>
        <w:ind w:firstLine="567"/>
        <w:jc w:val="both"/>
        <w:rPr>
          <w:rFonts w:ascii="Times New Roman" w:eastAsia="Times New Roman" w:hAnsi="Times New Roman" w:cs="Times New Roman"/>
          <w:sz w:val="28"/>
          <w:szCs w:val="28"/>
          <w:lang w:eastAsia="ru-RU"/>
        </w:rPr>
      </w:pPr>
      <w:r w:rsidRPr="003334C7">
        <w:rPr>
          <w:rFonts w:ascii="Times New Roman" w:eastAsia="Times New Roman" w:hAnsi="Times New Roman" w:cs="Times New Roman"/>
          <w:sz w:val="28"/>
          <w:szCs w:val="28"/>
          <w:lang w:eastAsia="ru-RU"/>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ТОС на части территории поселения могут проводиться собрания граждан.</w:t>
      </w:r>
    </w:p>
    <w:p w:rsidR="003334C7" w:rsidRDefault="003334C7" w:rsidP="007D51E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1 в редакции Макарьевской сельской Думы от 26.05.2022 №240)</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Собрание граждан проводится по инициативе населения, сельской Думы, главы поселения.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Собрание граждан, проводимое по инициативе сельской Думы, главы поселения, назначается соответственно сельской Думой или главой поселения.</w:t>
      </w:r>
    </w:p>
    <w:p w:rsidR="007D51E9"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Назначение собрания граждан, проводимого по инициативе населения, осуществляется решением сельской Думы.</w:t>
      </w:r>
    </w:p>
    <w:p w:rsidR="003334C7" w:rsidRDefault="003334C7" w:rsidP="007D51E9">
      <w:pPr>
        <w:spacing w:after="0" w:line="240" w:lineRule="auto"/>
        <w:ind w:firstLine="567"/>
        <w:jc w:val="both"/>
        <w:rPr>
          <w:rFonts w:ascii="Times New Roman" w:eastAsia="Times New Roman" w:hAnsi="Times New Roman" w:cs="Times New Roman"/>
          <w:sz w:val="28"/>
          <w:szCs w:val="28"/>
          <w:lang w:eastAsia="ru-RU"/>
        </w:rPr>
      </w:pPr>
      <w:r w:rsidRPr="003334C7">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сельской Думы.</w:t>
      </w:r>
    </w:p>
    <w:p w:rsidR="003334C7" w:rsidRPr="0056236E" w:rsidRDefault="003334C7" w:rsidP="007D51E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(абзац дополнен решением Макарьевской сельской Думы от 26.05.2022 №240)</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решением сельской Думы.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6. Итоги собрания граждан подлежат официальному опубликованию (обнародованию). </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17. Конференция граждан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В случаях, предусмотренных Уставом муниципального образования и (или) нормативными правовыми актами Макарьевской сельской Думой, Уставом ТОС, полномочия собрания граждан могут осуществляться конференцией граждан (собранием делегатов).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Положением о порядке </w:t>
      </w:r>
      <w:r w:rsidRPr="0056236E">
        <w:rPr>
          <w:rFonts w:ascii="Times New Roman" w:eastAsia="Times New Roman" w:hAnsi="Times New Roman" w:cs="Times New Roman"/>
          <w:sz w:val="28"/>
          <w:szCs w:val="28"/>
          <w:lang w:eastAsia="ru-RU"/>
        </w:rPr>
        <w:lastRenderedPageBreak/>
        <w:t>назначения и проведения конференции граждан, утверждаемым Макарьевской сельской Думой, Уставом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18. Опрос граждан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w:t>
      </w:r>
      <w:r w:rsidR="003A7C09">
        <w:rPr>
          <w:rFonts w:ascii="Times New Roman" w:eastAsia="Times New Roman" w:hAnsi="Times New Roman" w:cs="Times New Roman"/>
          <w:sz w:val="28"/>
          <w:szCs w:val="28"/>
          <w:lang w:eastAsia="ru-RU"/>
        </w:rPr>
        <w:t xml:space="preserve"> граждан</w:t>
      </w:r>
      <w:r w:rsidRPr="0056236E">
        <w:rPr>
          <w:rFonts w:ascii="Times New Roman" w:eastAsia="Times New Roman" w:hAnsi="Times New Roman" w:cs="Times New Roman"/>
          <w:sz w:val="28"/>
          <w:szCs w:val="28"/>
          <w:lang w:eastAsia="ru-RU"/>
        </w:rPr>
        <w:t xml:space="preserve"> могут принимать участие жители поселения, обладающие избирательным правом. </w:t>
      </w:r>
      <w:r w:rsidR="00FD6171" w:rsidRPr="0056236E">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D6171" w:rsidRPr="0056236E" w:rsidRDefault="00AC241C"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w:t>
      </w:r>
      <w:r w:rsidR="00FD6171" w:rsidRPr="0056236E">
        <w:rPr>
          <w:rFonts w:ascii="Times New Roman" w:eastAsia="Times New Roman" w:hAnsi="Times New Roman" w:cs="Times New Roman"/>
          <w:sz w:val="28"/>
          <w:szCs w:val="28"/>
          <w:lang w:eastAsia="ru-RU"/>
        </w:rPr>
        <w:t xml:space="preserve">редложение </w:t>
      </w:r>
      <w:r w:rsidRPr="0056236E">
        <w:rPr>
          <w:rFonts w:ascii="Times New Roman" w:eastAsia="Times New Roman" w:hAnsi="Times New Roman" w:cs="Times New Roman"/>
          <w:sz w:val="28"/>
          <w:szCs w:val="28"/>
          <w:lang w:eastAsia="ru-RU"/>
        </w:rPr>
        <w:t>введено</w:t>
      </w:r>
      <w:r w:rsidR="00FD6171" w:rsidRPr="0056236E">
        <w:rPr>
          <w:rFonts w:ascii="Times New Roman" w:hAnsi="Times New Roman" w:cs="Times New Roman"/>
          <w:sz w:val="28"/>
          <w:szCs w:val="28"/>
        </w:rPr>
        <w:t xml:space="preserve"> </w:t>
      </w:r>
      <w:r w:rsidRPr="0056236E">
        <w:rPr>
          <w:rFonts w:ascii="Times New Roman" w:eastAsia="Times New Roman" w:hAnsi="Times New Roman" w:cs="Times New Roman"/>
          <w:sz w:val="28"/>
          <w:szCs w:val="28"/>
          <w:lang w:eastAsia="ru-RU"/>
        </w:rPr>
        <w:t>решением</w:t>
      </w:r>
      <w:r w:rsidR="00FD6171" w:rsidRPr="0056236E">
        <w:rPr>
          <w:rFonts w:ascii="Times New Roman" w:eastAsia="Times New Roman" w:hAnsi="Times New Roman" w:cs="Times New Roman"/>
          <w:sz w:val="28"/>
          <w:szCs w:val="28"/>
          <w:lang w:eastAsia="ru-RU"/>
        </w:rPr>
        <w:t xml:space="preserve">  Макарьевской сельской Думы от 21.04.2021 № 187)</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Опрос граждан проводится по инициативе: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сельской Думы или главы поселения по вопросам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органов государственной власти области для учета мнения граждан об изменении целевого назначения земель поселения для объектов регионального и межрегионального значения.</w:t>
      </w:r>
    </w:p>
    <w:p w:rsidR="00AC241C" w:rsidRPr="0056236E" w:rsidRDefault="007D51E9" w:rsidP="00AC241C">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Такая инициатива выражается в принятии указанными органами или должностным лицом соответствующего акта.</w:t>
      </w:r>
    </w:p>
    <w:p w:rsidR="003A7C09" w:rsidRDefault="00AC241C"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A7C09" w:rsidRDefault="003A7C09" w:rsidP="007D51E9">
      <w:pPr>
        <w:spacing w:after="0" w:line="240" w:lineRule="auto"/>
        <w:ind w:firstLine="567"/>
        <w:jc w:val="both"/>
        <w:rPr>
          <w:rFonts w:ascii="Times New Roman" w:eastAsia="Times New Roman" w:hAnsi="Times New Roman" w:cs="Times New Roman"/>
          <w:sz w:val="28"/>
          <w:szCs w:val="28"/>
          <w:lang w:eastAsia="ru-RU"/>
        </w:rPr>
      </w:pPr>
      <w:r w:rsidRPr="003A7C09">
        <w:rPr>
          <w:rFonts w:ascii="Times New Roman" w:eastAsia="Times New Roman" w:hAnsi="Times New Roman" w:cs="Times New Roman"/>
          <w:sz w:val="28"/>
          <w:szCs w:val="28"/>
          <w:lang w:eastAsia="ru-RU"/>
        </w:rPr>
        <w:t>(</w:t>
      </w:r>
      <w:r w:rsidR="008E7533">
        <w:rPr>
          <w:rFonts w:ascii="Times New Roman" w:eastAsia="Times New Roman" w:hAnsi="Times New Roman" w:cs="Times New Roman"/>
          <w:sz w:val="28"/>
          <w:szCs w:val="28"/>
          <w:lang w:eastAsia="ru-RU"/>
        </w:rPr>
        <w:t>под</w:t>
      </w:r>
      <w:r w:rsidRPr="003A7C09">
        <w:rPr>
          <w:rFonts w:ascii="Times New Roman" w:eastAsia="Times New Roman" w:hAnsi="Times New Roman" w:cs="Times New Roman"/>
          <w:sz w:val="28"/>
          <w:szCs w:val="28"/>
          <w:lang w:eastAsia="ru-RU"/>
        </w:rPr>
        <w:t>пункт 3 введен решением  Макарьевской сельской Думы от 21.04.2021 № 187)</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Опрос граждан назначается сельской Думой в соответствии с Положением о порядке проведения опроса граждан в поселении.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Решение сельской Думы о назначении опроса граждан должно быть опубликовано (обнародовано) в течение 5 дней с момента его подписания, но не позднее чем за десять дней до дня проведения опроса. </w:t>
      </w:r>
      <w:r w:rsidR="00AC241C" w:rsidRPr="0056236E">
        <w:rPr>
          <w:rFonts w:ascii="Times New Roman" w:eastAsia="Times New Roman" w:hAnsi="Times New Roman" w:cs="Times New Roman"/>
          <w:sz w:val="28"/>
          <w:szCs w:val="28"/>
          <w:lang w:eastAsia="ru-RU"/>
        </w:rPr>
        <w:t>Решение о назначении опроса граждан принимается сельской Думой.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дату и сроки проведения опроса;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формулировку вопроса (вопросов), предлагаемого (предлагаемых) при проведении опроса;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3) методику проведения опроса;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форму опросного листа;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территорию опроса, в случае, если опрос проводится на части территории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минимальную численность жителей поселения, участвующих в опросе.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Жители поселения должны быть проинформированы о проведении опроса граждан не менее чем за 10 дней до его проведения.</w:t>
      </w:r>
    </w:p>
    <w:p w:rsidR="00AC241C" w:rsidRPr="0056236E" w:rsidRDefault="00AC241C"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4 в редакции решения Макарьевской сельской Думы от </w:t>
      </w:r>
      <w:r w:rsidR="00AC241C" w:rsidRPr="0056236E">
        <w:rPr>
          <w:rFonts w:ascii="Times New Roman" w:eastAsia="Times New Roman" w:hAnsi="Times New Roman" w:cs="Times New Roman"/>
          <w:sz w:val="28"/>
          <w:szCs w:val="28"/>
          <w:lang w:eastAsia="ru-RU"/>
        </w:rPr>
        <w:t xml:space="preserve">21.04.2021 </w:t>
      </w:r>
      <w:r w:rsidRPr="0056236E">
        <w:rPr>
          <w:rFonts w:ascii="Times New Roman" w:eastAsia="Times New Roman" w:hAnsi="Times New Roman" w:cs="Times New Roman"/>
          <w:sz w:val="28"/>
          <w:szCs w:val="28"/>
          <w:lang w:eastAsia="ru-RU"/>
        </w:rPr>
        <w:t xml:space="preserve"> № </w:t>
      </w:r>
      <w:r w:rsidR="00AC241C" w:rsidRPr="0056236E">
        <w:rPr>
          <w:rFonts w:ascii="Times New Roman" w:eastAsia="Times New Roman" w:hAnsi="Times New Roman" w:cs="Times New Roman"/>
          <w:sz w:val="28"/>
          <w:szCs w:val="28"/>
          <w:lang w:eastAsia="ru-RU"/>
        </w:rPr>
        <w:t>187</w:t>
      </w:r>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Порядок проведения опроса определяется правовым актом сельской Думы. </w:t>
      </w:r>
    </w:p>
    <w:p w:rsidR="007D51E9" w:rsidRPr="0056236E" w:rsidRDefault="001620B7" w:rsidP="007D51E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7D51E9" w:rsidRPr="0056236E">
        <w:rPr>
          <w:rFonts w:ascii="Times New Roman" w:eastAsia="Times New Roman" w:hAnsi="Times New Roman" w:cs="Times New Roman"/>
          <w:sz w:val="28"/>
          <w:szCs w:val="28"/>
          <w:lang w:eastAsia="ru-RU"/>
        </w:rPr>
        <w:t>Финансирование мероприятий, связанных с подготовкой и проведением опроса граждан, осуществляется: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66574C" w:rsidRDefault="007D51E9" w:rsidP="0066574C">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F3278" w:rsidRPr="0056236E" w:rsidRDefault="002F3278" w:rsidP="0066574C">
      <w:pPr>
        <w:spacing w:after="0" w:line="240" w:lineRule="auto"/>
        <w:ind w:firstLine="567"/>
        <w:jc w:val="both"/>
        <w:rPr>
          <w:rFonts w:ascii="Times New Roman" w:eastAsia="Times New Roman" w:hAnsi="Times New Roman" w:cs="Times New Roman"/>
          <w:sz w:val="28"/>
          <w:szCs w:val="28"/>
          <w:lang w:eastAsia="ru-RU"/>
        </w:rPr>
      </w:pPr>
    </w:p>
    <w:p w:rsidR="0066574C" w:rsidRPr="0056236E" w:rsidRDefault="0066574C" w:rsidP="0066574C">
      <w:pPr>
        <w:spacing w:after="0" w:line="240" w:lineRule="auto"/>
        <w:ind w:firstLine="567"/>
        <w:jc w:val="both"/>
        <w:rPr>
          <w:rFonts w:ascii="Times New Roman" w:eastAsia="Times New Roman" w:hAnsi="Times New Roman" w:cs="Times New Roman"/>
          <w:b/>
          <w:bCs/>
          <w:sz w:val="28"/>
          <w:szCs w:val="28"/>
          <w:lang w:eastAsia="ru-RU"/>
        </w:rPr>
      </w:pPr>
      <w:r w:rsidRPr="0056236E">
        <w:rPr>
          <w:rFonts w:ascii="Times New Roman" w:eastAsia="Times New Roman" w:hAnsi="Times New Roman" w:cs="Times New Roman"/>
          <w:b/>
          <w:bCs/>
          <w:sz w:val="28"/>
          <w:szCs w:val="28"/>
          <w:lang w:eastAsia="ru-RU"/>
        </w:rPr>
        <w:t>18.1. Сход граждан</w:t>
      </w:r>
    </w:p>
    <w:p w:rsidR="0066574C"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r w:rsidRPr="0056236E">
        <w:rPr>
          <w:rFonts w:ascii="Times New Roman" w:eastAsia="Times New Roman" w:hAnsi="Times New Roman" w:cs="Times New Roman"/>
          <w:bCs/>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6574C"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r w:rsidRPr="0056236E">
        <w:rPr>
          <w:rFonts w:ascii="Times New Roman" w:eastAsia="Times New Roman" w:hAnsi="Times New Roman" w:cs="Times New Roman"/>
          <w:bCs/>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6574C"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r w:rsidRPr="0056236E">
        <w:rPr>
          <w:rFonts w:ascii="Times New Roman" w:eastAsia="Times New Roman" w:hAnsi="Times New Roman" w:cs="Times New Roman"/>
          <w:bCs/>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6574C"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r w:rsidRPr="0056236E">
        <w:rPr>
          <w:rFonts w:ascii="Times New Roman" w:eastAsia="Times New Roman" w:hAnsi="Times New Roman" w:cs="Times New Roman"/>
          <w:bCs/>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6574C"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r w:rsidRPr="0056236E">
        <w:rPr>
          <w:rFonts w:ascii="Times New Roman" w:eastAsia="Times New Roman" w:hAnsi="Times New Roman" w:cs="Times New Roman"/>
          <w:bCs/>
          <w:sz w:val="28"/>
          <w:szCs w:val="28"/>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D51E9"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r w:rsidRPr="0056236E">
        <w:rPr>
          <w:rFonts w:ascii="Times New Roman" w:eastAsia="Times New Roman" w:hAnsi="Times New Roman" w:cs="Times New Roman"/>
          <w:bCs/>
          <w:sz w:val="28"/>
          <w:szCs w:val="28"/>
          <w:lang w:eastAsia="ru-RU"/>
        </w:rPr>
        <w:t xml:space="preserve">3. Сход граждан, предусмотренный настоящей статьей, правомочен при участии в нем более половины обладающих избирательным правом </w:t>
      </w:r>
      <w:r w:rsidRPr="0056236E">
        <w:rPr>
          <w:rFonts w:ascii="Times New Roman" w:eastAsia="Times New Roman" w:hAnsi="Times New Roman" w:cs="Times New Roman"/>
          <w:bCs/>
          <w:sz w:val="28"/>
          <w:szCs w:val="28"/>
          <w:lang w:eastAsia="ru-RU"/>
        </w:rPr>
        <w:lastRenderedPageBreak/>
        <w:t>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66574C" w:rsidRPr="0056236E" w:rsidRDefault="0066574C" w:rsidP="0066574C">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(статья 18.1 введена решением Макарьевской сельской Думы от 24.04.2020 № 140)</w:t>
      </w:r>
    </w:p>
    <w:p w:rsidR="0066574C"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19. Обращения граждан в органы местного самоуправления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 xml:space="preserve">ГЛАВА 4. ОРГАНЫ МЕСТНОГО САМОУПРАВЛЕНИЯ СЕЛЬСКОГО ПОСЕЛЕНИЯ И ДОЛЖНОСТНЫЕ ЛИЦА МЕСТНОГО САМОУПРАВЛЕНИЯ СЕЛЬСКОГО ПОСЕЛЕНИЯ </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20. Органы местного самоуправления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Структуру органов местного самоуправления сельского поселения образуют: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Макарьевская сельская Дума Котельничского района Кировской области - представительный орган поселения (сокращённое наименование - сельская Дума);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глава Макарьевского сельского поселения Котельничского района Кировской области (сокращённое наименование- глава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администрация Макарьевского сельского поселения Котельничского района Кировской области (сокращённое наименование - администрация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Использование полного и сокращённого наименования органов местного самоуправления, установленных настоящей частью, в актах и документах имеет равную юридическую силу.</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Органы местного самоуправления поселения являются правопреемниками органов местного самоуправления объединённых муниципальных образований.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Имущественные обязательства органов местного самоуправления поселения,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Указанный передаточный (разделительный) акт утверждается законом области.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2 в редакции решения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21. Сельская Дума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сроком на 5 лет.</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Сельская Дума состоит из 10 депутатов, избираемых населением поселения по мажоритарной избирательной системе относительного большинства.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2 в редакции решения Макарьевской сельской Думы от 29.03.2017 № 226)</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Порядок проведения выборов в сельскую Думу определяется федеральным и областным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Депутатом сельской Думы может быть избран гражданин Российской Федерации, достигший возраста 18 лет на день голосования, а так 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5 в редакции решения Макарьевской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6. Порядок деятельности сельской Думы устанавливается Регламентом сельской Думы, который утверждается на заседании Думы и оформляется правовым актом.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Первое заседание сельской Думы нового созыва проводится по инициативе главы поселения не поз</w:t>
      </w:r>
      <w:r w:rsidR="00792811" w:rsidRPr="0056236E">
        <w:rPr>
          <w:rFonts w:ascii="Times New Roman" w:eastAsia="Times New Roman" w:hAnsi="Times New Roman" w:cs="Times New Roman"/>
          <w:sz w:val="28"/>
          <w:szCs w:val="28"/>
          <w:lang w:eastAsia="ru-RU"/>
        </w:rPr>
        <w:t xml:space="preserve">днее, чем через 30 дней со дня </w:t>
      </w:r>
      <w:r w:rsidRPr="0056236E">
        <w:rPr>
          <w:rFonts w:ascii="Times New Roman" w:eastAsia="Times New Roman" w:hAnsi="Times New Roman" w:cs="Times New Roman"/>
          <w:sz w:val="28"/>
          <w:szCs w:val="28"/>
          <w:lang w:eastAsia="ru-RU"/>
        </w:rPr>
        <w:t>избрания в правомочном составе. В случае невозможности проведения заседания по инициативе главы поселения, заседание проводится по инициативе председателя избирательной комиссии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6 в редакции решения Макарьевской сельской Думы  от 10.05.2012 № 262</w:t>
      </w:r>
      <w:r w:rsidR="00792811" w:rsidRPr="0056236E">
        <w:rPr>
          <w:rFonts w:ascii="Times New Roman" w:eastAsia="Times New Roman" w:hAnsi="Times New Roman" w:cs="Times New Roman"/>
          <w:sz w:val="28"/>
          <w:szCs w:val="28"/>
          <w:lang w:eastAsia="ru-RU"/>
        </w:rPr>
        <w:t>, от 06.06.2019 №100</w:t>
      </w:r>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 Финансирование деятельности сельской Думы отражается отдельной строкой в местном бюджете.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7 в редакции решений Макарьевской сельской Думы  от 01.10.2010 № 183, от 10.05.2012 № 262)</w:t>
      </w:r>
    </w:p>
    <w:p w:rsidR="007D51E9"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Организацию деятельно</w:t>
      </w:r>
      <w:r w:rsidR="000A1223">
        <w:rPr>
          <w:rFonts w:ascii="Times New Roman" w:eastAsia="Times New Roman" w:hAnsi="Times New Roman" w:cs="Times New Roman"/>
          <w:sz w:val="28"/>
          <w:szCs w:val="28"/>
          <w:lang w:eastAsia="ru-RU"/>
        </w:rPr>
        <w:t>сти сельской Думы осуществляет председатель</w:t>
      </w:r>
      <w:r w:rsidRPr="0056236E">
        <w:rPr>
          <w:rFonts w:ascii="Times New Roman" w:eastAsia="Times New Roman" w:hAnsi="Times New Roman" w:cs="Times New Roman"/>
          <w:sz w:val="28"/>
          <w:szCs w:val="28"/>
          <w:lang w:eastAsia="ru-RU"/>
        </w:rPr>
        <w:t xml:space="preserve"> </w:t>
      </w:r>
      <w:r w:rsidR="000A1223">
        <w:rPr>
          <w:rFonts w:ascii="Times New Roman" w:eastAsia="Times New Roman" w:hAnsi="Times New Roman" w:cs="Times New Roman"/>
          <w:sz w:val="28"/>
          <w:szCs w:val="28"/>
          <w:lang w:eastAsia="ru-RU"/>
        </w:rPr>
        <w:t>сельской Думы</w:t>
      </w:r>
      <w:r w:rsidRPr="0056236E">
        <w:rPr>
          <w:rFonts w:ascii="Times New Roman" w:eastAsia="Times New Roman" w:hAnsi="Times New Roman" w:cs="Times New Roman"/>
          <w:sz w:val="28"/>
          <w:szCs w:val="28"/>
          <w:lang w:eastAsia="ru-RU"/>
        </w:rPr>
        <w:t>.</w:t>
      </w:r>
    </w:p>
    <w:p w:rsidR="000A1223" w:rsidRPr="0056236E" w:rsidRDefault="000A1223" w:rsidP="007D51E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8</w:t>
      </w:r>
      <w:r w:rsidRPr="000A1223">
        <w:rPr>
          <w:rFonts w:ascii="Times New Roman" w:eastAsia="Times New Roman" w:hAnsi="Times New Roman" w:cs="Times New Roman"/>
          <w:sz w:val="28"/>
          <w:szCs w:val="28"/>
          <w:lang w:eastAsia="ru-RU"/>
        </w:rPr>
        <w:t xml:space="preserve"> в редакции решения Макарьевской сельской Думы от 01.02.2023 №31)</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 же рабочие группы с привлечением специалистов.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Для обеспечения своей деятельности сельская Дума может формировать аппарат, самостоятельно решать вопросы о его структуре и численности, в пределах выделенных на эти цели бюджетных средств.</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22. Компетенция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В исключительной компетенции сельской Думы находятся: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утверждение местного бюджета и отчета о его исполнении;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4 в редакции решения Макарьевской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6 в редакции решения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7) определение порядка участия муниципального образования в организациях межмуниципального сотрудничества;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10 введен решением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11 введен решением Макарьевской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К компетенции сельской Думы относится: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издание муниципальных правовых актов;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принятие решения о проведении местного референдума;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назначение и определение порядка проведения конференций граждан;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принятие предусмотренных настоящим Уставом решений, связанных с изменением границ поселения, а также с преобразованием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обеспечение исполнения принятого на местном референдуме решения в пределах своей компетенции;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установление официальных символов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утверждение структуры администрации по представлению главы администрации, принятие положения об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осуществление права законодательной инициативы в Законодательном Собрании области;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формирование контрольно-счетного органа поселения, определение порядка его работы и полномочий в соответствии с действующим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в редакции решения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11) утверждение списка и определение порядка приватизации муниципального имущества, в соответствии с федеральным законодательством;</w:t>
      </w:r>
    </w:p>
    <w:p w:rsidR="007D51E9"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12) </w:t>
      </w:r>
      <w:r w:rsidR="003334C7" w:rsidRPr="003334C7">
        <w:rPr>
          <w:rFonts w:ascii="Times New Roman" w:eastAsia="Times New Roman" w:hAnsi="Times New Roman" w:cs="Times New Roman"/>
          <w:sz w:val="28"/>
          <w:szCs w:val="28"/>
          <w:lang w:eastAsia="ru-RU"/>
        </w:rPr>
        <w:t xml:space="preserve"> утверждение генеральных планов поселения</w:t>
      </w:r>
      <w:r w:rsidRPr="0056236E">
        <w:rPr>
          <w:rFonts w:ascii="Times New Roman" w:eastAsia="Times New Roman" w:hAnsi="Times New Roman" w:cs="Times New Roman"/>
          <w:sz w:val="28"/>
          <w:szCs w:val="28"/>
          <w:lang w:eastAsia="ru-RU"/>
        </w:rPr>
        <w:t>;</w:t>
      </w:r>
    </w:p>
    <w:p w:rsidR="003334C7" w:rsidRPr="0056236E" w:rsidRDefault="003334C7" w:rsidP="007D51E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(п.12 в редакции решения Макарьевской сельской Думы от 26.05.2022 №240)</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13) – пункт утратил силу решением Макарьевской сельской Думы от 01.02.2017 № 219;</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Calibri" w:hAnsi="Times New Roman" w:cs="Times New Roman"/>
          <w:sz w:val="28"/>
          <w:szCs w:val="28"/>
          <w:lang w:eastAsia="ru-RU"/>
        </w:rPr>
        <w:t>14) принятие решений о целях, формах, суммах муниципальных заимствований</w:t>
      </w:r>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14 в редакции решения Макарьевской сельской Думы от 01.02.2017 № 219)</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15) установление штрафов (установление которых, в соответствии с федеральным законом, отнесено к компетенции органов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16 в редакции решений Макарьевской сельской Думы  от 01.10.2010 № 183,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18) создание условий для развития местного традиционного народного художественного творчества в поселении;</w:t>
      </w:r>
    </w:p>
    <w:p w:rsidR="007D51E9"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19) </w:t>
      </w:r>
      <w:r w:rsidR="00BA4C1E">
        <w:rPr>
          <w:rFonts w:ascii="Times New Roman" w:eastAsia="Times New Roman" w:hAnsi="Times New Roman" w:cs="Times New Roman"/>
          <w:sz w:val="28"/>
          <w:szCs w:val="28"/>
          <w:lang w:eastAsia="ru-RU"/>
        </w:rPr>
        <w:t>избрание главы поселения из числа кандидатов,представленных конкурсной комиссией по результатам конкурса;</w:t>
      </w:r>
    </w:p>
    <w:p w:rsidR="00BA4C1E" w:rsidRPr="0056236E" w:rsidRDefault="00BA4C1E" w:rsidP="007D51E9">
      <w:pPr>
        <w:spacing w:after="0" w:line="240" w:lineRule="auto"/>
        <w:ind w:firstLine="567"/>
        <w:jc w:val="both"/>
        <w:rPr>
          <w:rFonts w:ascii="Times New Roman" w:eastAsia="Times New Roman" w:hAnsi="Times New Roman" w:cs="Times New Roman"/>
          <w:sz w:val="28"/>
          <w:szCs w:val="28"/>
          <w:lang w:eastAsia="ru-RU"/>
        </w:rPr>
      </w:pPr>
      <w:r w:rsidRPr="00BA4C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пункт 19 части 2 статьи 22</w:t>
      </w:r>
      <w:r w:rsidRPr="00BA4C1E">
        <w:rPr>
          <w:rFonts w:ascii="Times New Roman" w:eastAsia="Times New Roman" w:hAnsi="Times New Roman" w:cs="Times New Roman"/>
          <w:sz w:val="28"/>
          <w:szCs w:val="28"/>
          <w:lang w:eastAsia="ru-RU"/>
        </w:rPr>
        <w:t xml:space="preserve"> в редакции решения Макарьевской сельской Думы от 01.02.2023 №31)</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r w:rsidR="00BA4C1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20 введен решением Макарьевской сельской Думы от 20.10.2015 № 145)</w:t>
      </w:r>
    </w:p>
    <w:p w:rsidR="007D51E9" w:rsidRPr="0056236E" w:rsidRDefault="002256A4" w:rsidP="007D51E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007D51E9" w:rsidRPr="0056236E">
        <w:rPr>
          <w:rFonts w:ascii="Times New Roman" w:eastAsia="Times New Roman" w:hAnsi="Times New Roman" w:cs="Times New Roman"/>
          <w:sz w:val="28"/>
          <w:szCs w:val="28"/>
          <w:lang w:eastAsia="ru-RU"/>
        </w:rPr>
        <w:t>)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23. Порядок рассмотрения и принятия сельской Думой правовых актов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По вопросам своей компетенции сельская Дума принимает правовые акты в форме решений. Правовые акты сельской Думы принимаются большинством голосов от установленного Уставом числа депутатов сельской Думы (если иное не установлено Федеральным законодательством) и направляются главе поселения для подписания и обнародования в течение 10 дней.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1 в редакции решения Макарьевской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Глава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Решения сельской Думы о принятии Устава, внесении изменений и (или) дополнений в Устав принимаются в соответствии с настоящим Уставом.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Проекты правовых актов сельской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сельской Думы только главой администрации поселения или при наличии заключения главы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Правом правотворческой инициативы (внесение проектов нормативных правовых актов на рассмотрение сельской Думой) обладают:</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депутаты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глава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инициативная группа граждан, обладающих избирательным правом.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4 в редакции решения Макарьевской сельской Думы от 01.10.2010 № 183)</w:t>
      </w:r>
    </w:p>
    <w:p w:rsidR="007D51E9"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Правовые акты сельской Думы вступают в силу с момента их подписания </w:t>
      </w:r>
      <w:r w:rsidR="00BA4C1E">
        <w:rPr>
          <w:rFonts w:ascii="Times New Roman" w:eastAsia="Times New Roman" w:hAnsi="Times New Roman" w:cs="Times New Roman"/>
          <w:sz w:val="28"/>
          <w:szCs w:val="28"/>
          <w:lang w:eastAsia="ru-RU"/>
        </w:rPr>
        <w:t>председателем Думы</w:t>
      </w:r>
      <w:r w:rsidRPr="0056236E">
        <w:rPr>
          <w:rFonts w:ascii="Times New Roman" w:eastAsia="Times New Roman" w:hAnsi="Times New Roman" w:cs="Times New Roman"/>
          <w:sz w:val="28"/>
          <w:szCs w:val="28"/>
          <w:lang w:eastAsia="ru-RU"/>
        </w:rPr>
        <w:t xml:space="preserve">, если иной порядок не установлен действующим законодательством или самим правовым актом. Нормативные правовые акты сельской Думы, предусматривающие </w:t>
      </w:r>
      <w:r w:rsidRPr="0056236E">
        <w:rPr>
          <w:rFonts w:ascii="Times New Roman" w:eastAsia="Times New Roman" w:hAnsi="Times New Roman" w:cs="Times New Roman"/>
          <w:sz w:val="28"/>
          <w:szCs w:val="28"/>
          <w:lang w:eastAsia="ru-RU"/>
        </w:rPr>
        <w:lastRenderedPageBreak/>
        <w:t>установление, изменение или отмену местных налогов и сборов вступают в силу в соответствии с Налоговым кодексом Российской Федерации.</w:t>
      </w:r>
    </w:p>
    <w:p w:rsidR="00BA4C1E" w:rsidRPr="0056236E" w:rsidRDefault="00BA4C1E" w:rsidP="007D51E9">
      <w:pPr>
        <w:spacing w:after="0" w:line="240" w:lineRule="auto"/>
        <w:ind w:firstLine="567"/>
        <w:jc w:val="both"/>
        <w:rPr>
          <w:rFonts w:ascii="Times New Roman" w:eastAsia="Times New Roman" w:hAnsi="Times New Roman" w:cs="Times New Roman"/>
          <w:sz w:val="28"/>
          <w:szCs w:val="28"/>
          <w:lang w:eastAsia="ru-RU"/>
        </w:rPr>
      </w:pPr>
      <w:r w:rsidRPr="00BA4C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пункт 5</w:t>
      </w:r>
      <w:r w:rsidRPr="00BA4C1E">
        <w:rPr>
          <w:rFonts w:ascii="Times New Roman" w:eastAsia="Times New Roman" w:hAnsi="Times New Roman" w:cs="Times New Roman"/>
          <w:sz w:val="28"/>
          <w:szCs w:val="28"/>
          <w:lang w:eastAsia="ru-RU"/>
        </w:rPr>
        <w:t xml:space="preserve"> в редакции решения Макарьевской сельской Думы от 01.02.2023 №31)</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Заседание сельской Думы муниципального образования не может считаться правомочным, если на ней присутствует менее 50 процентов от числа избранных депутатов. Заседания сельской Думы муниципального образования проводятся не реже одного раза в три месяца.</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24. Депутат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Полномочия депутата сельской Думы начинаются со дня его избрания и прекращаются со дня начала работы сельской Думы нового созыва.</w:t>
      </w:r>
    </w:p>
    <w:p w:rsidR="004D5176"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Депутаты сельской Думы осуществляют свои полномочия на непостоянной основе. </w:t>
      </w:r>
      <w:r w:rsidR="004D5176" w:rsidRPr="0056236E">
        <w:rPr>
          <w:rFonts w:ascii="Times New Roman" w:eastAsia="Times New Roman" w:hAnsi="Times New Roman" w:cs="Times New Roman"/>
          <w:sz w:val="28"/>
          <w:szCs w:val="28"/>
          <w:lang w:eastAsia="ru-RU"/>
        </w:rPr>
        <w:t>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продолжительностью четыре рабочих дня в месяц.</w:t>
      </w:r>
    </w:p>
    <w:p w:rsidR="004D5176" w:rsidRPr="0056236E" w:rsidRDefault="004D5176"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 (абзац дополнен решением Макарьевской сельской Думы от 21.04.2021 № 187) </w:t>
      </w:r>
    </w:p>
    <w:p w:rsidR="007D51E9" w:rsidRPr="0056236E" w:rsidRDefault="004D5176"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 </w:t>
      </w:r>
      <w:r w:rsidR="007D51E9" w:rsidRPr="0056236E">
        <w:rPr>
          <w:rFonts w:ascii="Times New Roman" w:eastAsia="Times New Roman" w:hAnsi="Times New Roman" w:cs="Times New Roman"/>
          <w:sz w:val="28"/>
          <w:szCs w:val="28"/>
          <w:lang w:eastAsia="ru-RU"/>
        </w:rPr>
        <w:t xml:space="preserve">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Статус депутатов сельской Думы, их социальные гарантии определяются Положением о статусе депутата, члена выборного органа местного самоуправления, выборного должностного лица местного самоуправления, утверждаемым решением сельской Думы, в соответствии с федеральными законами и законами области.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 часть утратила силу решением Макарьевской сельской Думы от 01.02.2017 № 219;</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Депутат сельской Думы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Полномочия депутата сельской Думы прекращаются досрочно в случае </w:t>
      </w:r>
      <w:r w:rsidRPr="0056236E">
        <w:rPr>
          <w:rFonts w:ascii="Times New Roman" w:eastAsia="Calibri"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(абзац введен решением Макарьевской сельской Думы от 01.02.2017 № 219)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введена решением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25. Председатель сельской Думы и заместитель председателя сельской Думы</w:t>
      </w:r>
    </w:p>
    <w:p w:rsidR="00BA4C1E" w:rsidRPr="00BA4C1E" w:rsidRDefault="00BA4C1E" w:rsidP="00BA4C1E">
      <w:pPr>
        <w:spacing w:after="0" w:line="240" w:lineRule="auto"/>
        <w:ind w:firstLine="567"/>
        <w:jc w:val="both"/>
        <w:rPr>
          <w:rFonts w:ascii="Times New Roman" w:eastAsia="Times New Roman" w:hAnsi="Times New Roman" w:cs="Times New Roman"/>
          <w:sz w:val="28"/>
          <w:szCs w:val="28"/>
          <w:lang w:eastAsia="ru-RU"/>
        </w:rPr>
      </w:pPr>
      <w:r w:rsidRPr="00BA4C1E">
        <w:rPr>
          <w:rFonts w:ascii="Times New Roman" w:eastAsia="Times New Roman" w:hAnsi="Times New Roman" w:cs="Times New Roman"/>
          <w:sz w:val="28"/>
          <w:szCs w:val="28"/>
          <w:lang w:eastAsia="ru-RU"/>
        </w:rPr>
        <w:t>1. 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сельской Думы, заместителя председателя сельской Думы от должности принимается в соответствии с Регламентом сельской Думы.</w:t>
      </w:r>
    </w:p>
    <w:p w:rsidR="007D51E9" w:rsidRDefault="00BA4C1E" w:rsidP="00BA4C1E">
      <w:pPr>
        <w:spacing w:after="0" w:line="240" w:lineRule="auto"/>
        <w:ind w:firstLine="567"/>
        <w:jc w:val="both"/>
        <w:rPr>
          <w:rFonts w:ascii="Times New Roman" w:eastAsia="Times New Roman" w:hAnsi="Times New Roman" w:cs="Times New Roman"/>
          <w:sz w:val="28"/>
          <w:szCs w:val="28"/>
          <w:lang w:eastAsia="ru-RU"/>
        </w:rPr>
      </w:pPr>
      <w:r w:rsidRPr="00BA4C1E">
        <w:rPr>
          <w:rFonts w:ascii="Times New Roman" w:eastAsia="Times New Roman" w:hAnsi="Times New Roman" w:cs="Times New Roman"/>
          <w:sz w:val="28"/>
          <w:szCs w:val="28"/>
          <w:lang w:eastAsia="ru-RU"/>
        </w:rPr>
        <w:t>2.Полномочия председателя сельской Думы, заместителя председателя сельской Думы устанавливаю</w:t>
      </w:r>
      <w:r>
        <w:rPr>
          <w:rFonts w:ascii="Times New Roman" w:eastAsia="Times New Roman" w:hAnsi="Times New Roman" w:cs="Times New Roman"/>
          <w:sz w:val="28"/>
          <w:szCs w:val="28"/>
          <w:lang w:eastAsia="ru-RU"/>
        </w:rPr>
        <w:t>тся Регламентом сельской Думы.</w:t>
      </w:r>
    </w:p>
    <w:p w:rsidR="00BA4C1E" w:rsidRPr="00BA4C1E" w:rsidRDefault="00BA4C1E" w:rsidP="00BA4C1E">
      <w:pPr>
        <w:spacing w:after="0" w:line="240" w:lineRule="auto"/>
        <w:ind w:firstLine="567"/>
        <w:jc w:val="both"/>
        <w:rPr>
          <w:rFonts w:ascii="Times New Roman" w:eastAsia="Times New Roman" w:hAnsi="Times New Roman" w:cs="Times New Roman"/>
          <w:bCs/>
          <w:sz w:val="28"/>
          <w:szCs w:val="28"/>
          <w:lang w:eastAsia="ru-RU"/>
        </w:rPr>
      </w:pPr>
      <w:r w:rsidRPr="00BA4C1E">
        <w:rPr>
          <w:rFonts w:ascii="Times New Roman" w:eastAsia="Times New Roman" w:hAnsi="Times New Roman" w:cs="Times New Roman"/>
          <w:bCs/>
          <w:sz w:val="28"/>
          <w:szCs w:val="28"/>
          <w:lang w:eastAsia="ru-RU"/>
        </w:rPr>
        <w:t>(статья</w:t>
      </w:r>
      <w:r>
        <w:rPr>
          <w:rFonts w:ascii="Times New Roman" w:eastAsia="Times New Roman" w:hAnsi="Times New Roman" w:cs="Times New Roman"/>
          <w:bCs/>
          <w:sz w:val="28"/>
          <w:szCs w:val="28"/>
          <w:lang w:eastAsia="ru-RU"/>
        </w:rPr>
        <w:t xml:space="preserve"> 25 в редакции </w:t>
      </w:r>
      <w:r w:rsidRPr="00BA4C1E">
        <w:rPr>
          <w:rFonts w:ascii="Times New Roman" w:eastAsia="Times New Roman" w:hAnsi="Times New Roman" w:cs="Times New Roman"/>
          <w:bCs/>
          <w:sz w:val="28"/>
          <w:szCs w:val="28"/>
          <w:lang w:eastAsia="ru-RU"/>
        </w:rPr>
        <w:t>решени</w:t>
      </w:r>
      <w:r>
        <w:rPr>
          <w:rFonts w:ascii="Times New Roman" w:eastAsia="Times New Roman" w:hAnsi="Times New Roman" w:cs="Times New Roman"/>
          <w:bCs/>
          <w:sz w:val="28"/>
          <w:szCs w:val="28"/>
          <w:lang w:eastAsia="ru-RU"/>
        </w:rPr>
        <w:t>я</w:t>
      </w:r>
      <w:r w:rsidRPr="00BA4C1E">
        <w:rPr>
          <w:rFonts w:ascii="Times New Roman" w:eastAsia="Times New Roman" w:hAnsi="Times New Roman" w:cs="Times New Roman"/>
          <w:bCs/>
          <w:sz w:val="28"/>
          <w:szCs w:val="28"/>
          <w:lang w:eastAsia="ru-RU"/>
        </w:rPr>
        <w:t xml:space="preserve"> Макарьевской сельской Думы от </w:t>
      </w:r>
      <w:r>
        <w:rPr>
          <w:rFonts w:ascii="Times New Roman" w:eastAsia="Times New Roman" w:hAnsi="Times New Roman" w:cs="Times New Roman"/>
          <w:bCs/>
          <w:sz w:val="28"/>
          <w:szCs w:val="28"/>
          <w:lang w:eastAsia="ru-RU"/>
        </w:rPr>
        <w:t>01.02.2023</w:t>
      </w:r>
      <w:r w:rsidRPr="00BA4C1E">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31</w:t>
      </w:r>
      <w:r w:rsidRPr="00BA4C1E">
        <w:rPr>
          <w:rFonts w:ascii="Times New Roman" w:eastAsia="Times New Roman" w:hAnsi="Times New Roman" w:cs="Times New Roman"/>
          <w:bCs/>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26. Досрочное прекращение полномочий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сельской Думы также прекращаются: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 пункт исключен решением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принятия сельской Думой решения о самороспуске. При этом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вступления в силу решения соответственно областного суда, о неправомочности данного состава депутатов сельской Думы, в том числе в связи со сложением депутатами своих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входило в её компетенцию);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преобразования муниципального образования, осуществляемого в соответствии с частями 3, 5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утраты поселением статуса муниципального образования в связи с его объединением с городским округом;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 пункт утратил силу решением Макарьевской сельской Думы от 01.02.2017 № 219.</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Досрочное прекращение полномочий сельской Думы влечёт досрочное прекращение полномочий депутатов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В случае досрочного прекращения полномочий сельской Думы, досрочные выборы в сельскую Думу проводятся в сроки установленные федеральным законом.</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27. Досрочное прекращение полномочий депутата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Депутат сельской Думы досрочно прекращает свои полномочия в случае: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смерти;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отставки по собственному желанию;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7D51E9" w:rsidRDefault="003334C7" w:rsidP="007D51E9">
      <w:pPr>
        <w:spacing w:after="0" w:line="240" w:lineRule="auto"/>
        <w:ind w:firstLine="567"/>
        <w:jc w:val="both"/>
        <w:rPr>
          <w:rFonts w:ascii="Times New Roman" w:eastAsia="Times New Roman" w:hAnsi="Times New Roman" w:cs="Times New Roman"/>
          <w:sz w:val="28"/>
          <w:szCs w:val="28"/>
          <w:lang w:eastAsia="ru-RU"/>
        </w:rPr>
      </w:pPr>
      <w:r w:rsidRPr="003334C7">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Pr>
          <w:rFonts w:ascii="Times New Roman" w:eastAsia="Times New Roman" w:hAnsi="Times New Roman" w:cs="Times New Roman"/>
          <w:sz w:val="28"/>
          <w:szCs w:val="28"/>
          <w:lang w:eastAsia="ru-RU"/>
        </w:rPr>
        <w:t xml:space="preserve"> договором Российской Федерации</w:t>
      </w:r>
      <w:r w:rsidR="007D51E9" w:rsidRPr="0056236E">
        <w:rPr>
          <w:rFonts w:ascii="Times New Roman" w:eastAsia="Times New Roman" w:hAnsi="Times New Roman" w:cs="Times New Roman"/>
          <w:sz w:val="28"/>
          <w:szCs w:val="28"/>
          <w:lang w:eastAsia="ru-RU"/>
        </w:rPr>
        <w:t>;</w:t>
      </w:r>
    </w:p>
    <w:p w:rsidR="003334C7" w:rsidRPr="0056236E" w:rsidRDefault="003334C7" w:rsidP="007D51E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(п.7 ч.1 в редакции решения Макарьевской сельской Думы от 26.05.2022)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отзыва избирателями;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призыва на военную службу или направления на заменяющую её альтернативную гражданскую службу.</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досрочного прекращения полномочий сельской Думы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11) иных случаях, установленных федеральным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Полномочия депутата сельской Думы прекращаются досрочно со дня вступления в силу решения сельской Думы о прекращении его полномочий.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сельской Думы, - не позднее чем через три месяца со дня появления такого основания.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В случае обращения Губернатора Кировской области с заявлением о досрочном прекращении полномочий депутата сельской Думы днем появления основания для досрочного прекращения полномочий является день поступления в сельскую Думу данного заявления.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(абзац введен решением Макарьевской сельской Думы от 29.11.2017 № 11)</w:t>
      </w:r>
    </w:p>
    <w:p w:rsidR="0066574C" w:rsidRPr="0056236E" w:rsidRDefault="007D51E9" w:rsidP="0066574C">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в редакции решения Макарьевской сельской Думы от 10.05.2012 № 262)</w:t>
      </w:r>
    </w:p>
    <w:p w:rsidR="007D51E9" w:rsidRPr="0056236E" w:rsidRDefault="0066574C" w:rsidP="0066574C">
      <w:pPr>
        <w:spacing w:after="0" w:line="240" w:lineRule="auto"/>
        <w:ind w:firstLine="567"/>
        <w:jc w:val="both"/>
        <w:rPr>
          <w:rFonts w:ascii="Times New Roman" w:hAnsi="Times New Roman" w:cs="Times New Roman"/>
          <w:sz w:val="28"/>
          <w:szCs w:val="28"/>
        </w:rPr>
      </w:pPr>
      <w:r w:rsidRPr="0056236E">
        <w:rPr>
          <w:rFonts w:ascii="Times New Roman" w:hAnsi="Times New Roman" w:cs="Times New Roman"/>
          <w:sz w:val="28"/>
          <w:szCs w:val="28"/>
        </w:rPr>
        <w:t>3.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6574C" w:rsidRPr="0056236E" w:rsidRDefault="0066574C" w:rsidP="0066574C">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3 введена решением Макарьевской сельской Думы от 24.04.2020 № 140)</w:t>
      </w:r>
    </w:p>
    <w:p w:rsidR="0066574C" w:rsidRPr="0056236E" w:rsidRDefault="0066574C" w:rsidP="0066574C">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28. Глава сельского поселения</w:t>
      </w:r>
    </w:p>
    <w:p w:rsidR="004D52EE" w:rsidRPr="004D52EE" w:rsidRDefault="004D52EE" w:rsidP="004D52EE">
      <w:pPr>
        <w:spacing w:after="0" w:line="240" w:lineRule="auto"/>
        <w:ind w:firstLine="567"/>
        <w:jc w:val="both"/>
        <w:rPr>
          <w:rFonts w:ascii="Times New Roman" w:eastAsia="Times New Roman" w:hAnsi="Times New Roman" w:cs="Times New Roman"/>
          <w:sz w:val="28"/>
          <w:szCs w:val="28"/>
          <w:lang w:eastAsia="ru-RU"/>
        </w:rPr>
      </w:pPr>
      <w:r w:rsidRPr="004D52EE">
        <w:rPr>
          <w:rFonts w:ascii="Times New Roman" w:eastAsia="Times New Roman" w:hAnsi="Times New Roman" w:cs="Times New Roman"/>
          <w:sz w:val="28"/>
          <w:szCs w:val="28"/>
          <w:lang w:eastAsia="ru-RU"/>
        </w:rPr>
        <w:t>1. Глава поселения является высшим должностным лицом поселения.</w:t>
      </w:r>
    </w:p>
    <w:p w:rsidR="004D52EE" w:rsidRPr="004D52EE" w:rsidRDefault="004D52EE" w:rsidP="004D52EE">
      <w:pPr>
        <w:spacing w:after="0" w:line="240" w:lineRule="auto"/>
        <w:ind w:firstLine="567"/>
        <w:jc w:val="both"/>
        <w:rPr>
          <w:rFonts w:ascii="Times New Roman" w:eastAsia="Times New Roman" w:hAnsi="Times New Roman" w:cs="Times New Roman"/>
          <w:sz w:val="28"/>
          <w:szCs w:val="28"/>
          <w:lang w:eastAsia="ru-RU"/>
        </w:rPr>
      </w:pPr>
      <w:r w:rsidRPr="004D52EE">
        <w:rPr>
          <w:rFonts w:ascii="Times New Roman" w:eastAsia="Times New Roman" w:hAnsi="Times New Roman" w:cs="Times New Roman"/>
          <w:sz w:val="28"/>
          <w:szCs w:val="28"/>
          <w:lang w:eastAsia="ru-RU"/>
        </w:rPr>
        <w:t>2.</w:t>
      </w:r>
      <w:r w:rsidRPr="004D52EE">
        <w:rPr>
          <w:rFonts w:ascii="Times New Roman" w:eastAsia="Times New Roman" w:hAnsi="Times New Roman" w:cs="Times New Roman"/>
          <w:sz w:val="28"/>
          <w:szCs w:val="28"/>
          <w:lang w:eastAsia="ru-RU"/>
        </w:rPr>
        <w:tab/>
        <w:t>Глава поселения избирается сроком на 5 лет сельской Думой из числа кандидатов, представленных конкурсной комиссией по результатам конкурса, и возглавляет местную администрацию.</w:t>
      </w:r>
    </w:p>
    <w:p w:rsidR="004D52EE" w:rsidRPr="004D52EE" w:rsidRDefault="004D52EE" w:rsidP="004D52EE">
      <w:pPr>
        <w:spacing w:after="0" w:line="240" w:lineRule="auto"/>
        <w:ind w:firstLine="567"/>
        <w:jc w:val="both"/>
        <w:rPr>
          <w:rFonts w:ascii="Times New Roman" w:eastAsia="Times New Roman" w:hAnsi="Times New Roman" w:cs="Times New Roman"/>
          <w:sz w:val="28"/>
          <w:szCs w:val="28"/>
          <w:lang w:eastAsia="ru-RU"/>
        </w:rPr>
      </w:pPr>
      <w:r w:rsidRPr="004D52EE">
        <w:rPr>
          <w:rFonts w:ascii="Times New Roman" w:eastAsia="Times New Roman" w:hAnsi="Times New Roman" w:cs="Times New Roman"/>
          <w:sz w:val="28"/>
          <w:szCs w:val="28"/>
          <w:lang w:eastAsia="ru-RU"/>
        </w:rPr>
        <w:t>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D52EE" w:rsidRPr="004D52EE" w:rsidRDefault="004D52EE" w:rsidP="004D52EE">
      <w:pPr>
        <w:spacing w:after="0" w:line="240" w:lineRule="auto"/>
        <w:ind w:firstLine="567"/>
        <w:jc w:val="both"/>
        <w:rPr>
          <w:rFonts w:ascii="Times New Roman" w:eastAsia="Times New Roman" w:hAnsi="Times New Roman" w:cs="Times New Roman"/>
          <w:sz w:val="28"/>
          <w:szCs w:val="28"/>
          <w:lang w:eastAsia="ru-RU"/>
        </w:rPr>
      </w:pPr>
      <w:r w:rsidRPr="004D52EE">
        <w:rPr>
          <w:rFonts w:ascii="Times New Roman" w:eastAsia="Times New Roman" w:hAnsi="Times New Roman" w:cs="Times New Roman"/>
          <w:sz w:val="28"/>
          <w:szCs w:val="28"/>
          <w:lang w:eastAsia="ru-RU"/>
        </w:rPr>
        <w:t>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Котельничского муниципального района Кировской области.</w:t>
      </w:r>
    </w:p>
    <w:p w:rsidR="004D52EE" w:rsidRPr="004D52EE" w:rsidRDefault="004D52EE" w:rsidP="004D52EE">
      <w:pPr>
        <w:spacing w:after="0" w:line="240" w:lineRule="auto"/>
        <w:ind w:firstLine="567"/>
        <w:jc w:val="both"/>
        <w:rPr>
          <w:rFonts w:ascii="Times New Roman" w:eastAsia="Times New Roman" w:hAnsi="Times New Roman" w:cs="Times New Roman"/>
          <w:sz w:val="28"/>
          <w:szCs w:val="28"/>
          <w:lang w:eastAsia="ru-RU"/>
        </w:rPr>
      </w:pPr>
      <w:r w:rsidRPr="004D52EE">
        <w:rPr>
          <w:rFonts w:ascii="Times New Roman" w:eastAsia="Times New Roman" w:hAnsi="Times New Roman" w:cs="Times New Roman"/>
          <w:sz w:val="28"/>
          <w:szCs w:val="28"/>
          <w:lang w:eastAsia="ru-RU"/>
        </w:rPr>
        <w:t>3. Порядок внесения и обсуждения кандидатур осуществляется в соответствии с Регламентом сельской Думы.</w:t>
      </w:r>
    </w:p>
    <w:p w:rsidR="004D52EE" w:rsidRPr="004D52EE" w:rsidRDefault="004D52EE" w:rsidP="004D52EE">
      <w:pPr>
        <w:spacing w:after="0" w:line="240" w:lineRule="auto"/>
        <w:ind w:firstLine="567"/>
        <w:jc w:val="both"/>
        <w:rPr>
          <w:rFonts w:ascii="Times New Roman" w:eastAsia="Times New Roman" w:hAnsi="Times New Roman" w:cs="Times New Roman"/>
          <w:sz w:val="28"/>
          <w:szCs w:val="28"/>
          <w:lang w:eastAsia="ru-RU"/>
        </w:rPr>
      </w:pPr>
      <w:r w:rsidRPr="004D52EE">
        <w:rPr>
          <w:rFonts w:ascii="Times New Roman" w:eastAsia="Times New Roman" w:hAnsi="Times New Roman" w:cs="Times New Roman"/>
          <w:sz w:val="28"/>
          <w:szCs w:val="28"/>
          <w:lang w:eastAsia="ru-RU"/>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4D52EE" w:rsidRPr="004D52EE" w:rsidRDefault="004D52EE" w:rsidP="004D52EE">
      <w:pPr>
        <w:spacing w:after="0" w:line="240" w:lineRule="auto"/>
        <w:ind w:firstLine="567"/>
        <w:jc w:val="both"/>
        <w:rPr>
          <w:rFonts w:ascii="Times New Roman" w:eastAsia="Times New Roman" w:hAnsi="Times New Roman" w:cs="Times New Roman"/>
          <w:sz w:val="28"/>
          <w:szCs w:val="28"/>
          <w:lang w:eastAsia="ru-RU"/>
        </w:rPr>
      </w:pPr>
      <w:r w:rsidRPr="004D52EE">
        <w:rPr>
          <w:rFonts w:ascii="Times New Roman" w:eastAsia="Times New Roman" w:hAnsi="Times New Roman" w:cs="Times New Roman"/>
          <w:sz w:val="28"/>
          <w:szCs w:val="28"/>
          <w:lang w:eastAsia="ru-RU"/>
        </w:rPr>
        <w:t>4.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D52EE" w:rsidRPr="004D52EE" w:rsidRDefault="004D52EE" w:rsidP="004D52EE">
      <w:pPr>
        <w:spacing w:after="0" w:line="240" w:lineRule="auto"/>
        <w:ind w:firstLine="567"/>
        <w:jc w:val="both"/>
        <w:rPr>
          <w:rFonts w:ascii="Times New Roman" w:eastAsia="Times New Roman" w:hAnsi="Times New Roman" w:cs="Times New Roman"/>
          <w:sz w:val="28"/>
          <w:szCs w:val="28"/>
          <w:lang w:eastAsia="ru-RU"/>
        </w:rPr>
      </w:pPr>
      <w:r w:rsidRPr="004D52EE">
        <w:rPr>
          <w:rFonts w:ascii="Times New Roman" w:eastAsia="Times New Roman" w:hAnsi="Times New Roman" w:cs="Times New Roman"/>
          <w:sz w:val="28"/>
          <w:szCs w:val="28"/>
          <w:lang w:eastAsia="ru-RU"/>
        </w:rPr>
        <w:t>5. Глава поселения вступает в должность со дня принесения присяги, которая приносится не позднее 10 дней со дня, следующего за днем избрания.</w:t>
      </w:r>
    </w:p>
    <w:p w:rsidR="004D52EE" w:rsidRPr="004D52EE" w:rsidRDefault="004D52EE" w:rsidP="004D52EE">
      <w:pPr>
        <w:spacing w:after="0" w:line="240" w:lineRule="auto"/>
        <w:ind w:firstLine="567"/>
        <w:jc w:val="both"/>
        <w:rPr>
          <w:rFonts w:ascii="Times New Roman" w:eastAsia="Times New Roman" w:hAnsi="Times New Roman" w:cs="Times New Roman"/>
          <w:sz w:val="28"/>
          <w:szCs w:val="28"/>
          <w:lang w:eastAsia="ru-RU"/>
        </w:rPr>
      </w:pPr>
      <w:r w:rsidRPr="004D52EE">
        <w:rPr>
          <w:rFonts w:ascii="Times New Roman" w:eastAsia="Times New Roman" w:hAnsi="Times New Roman" w:cs="Times New Roman"/>
          <w:sz w:val="28"/>
          <w:szCs w:val="28"/>
          <w:lang w:eastAsia="ru-RU"/>
        </w:rPr>
        <w:t>6. При вступлении в должность глава поселения приносит присягу:</w:t>
      </w:r>
    </w:p>
    <w:p w:rsidR="004D52EE" w:rsidRPr="004D52EE" w:rsidRDefault="004D52EE" w:rsidP="004D52EE">
      <w:pPr>
        <w:spacing w:after="0" w:line="240" w:lineRule="auto"/>
        <w:ind w:firstLine="567"/>
        <w:jc w:val="both"/>
        <w:rPr>
          <w:rFonts w:ascii="Times New Roman" w:eastAsia="Times New Roman" w:hAnsi="Times New Roman" w:cs="Times New Roman"/>
          <w:sz w:val="28"/>
          <w:szCs w:val="28"/>
          <w:lang w:eastAsia="ru-RU"/>
        </w:rPr>
      </w:pPr>
      <w:r w:rsidRPr="004D52EE">
        <w:rPr>
          <w:rFonts w:ascii="Times New Roman" w:eastAsia="Times New Roman" w:hAnsi="Times New Roman" w:cs="Times New Roman"/>
          <w:sz w:val="28"/>
          <w:szCs w:val="28"/>
          <w:lang w:eastAsia="ru-RU"/>
        </w:rPr>
        <w:t>«Я, (фамилия, имя, отчество) вступая в должность главы Макарьевского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сельского поселения.</w:t>
      </w:r>
    </w:p>
    <w:p w:rsidR="004D52EE" w:rsidRPr="004D52EE" w:rsidRDefault="004D52EE" w:rsidP="004D52EE">
      <w:pPr>
        <w:spacing w:after="0" w:line="240" w:lineRule="auto"/>
        <w:ind w:firstLine="567"/>
        <w:jc w:val="both"/>
        <w:rPr>
          <w:rFonts w:ascii="Times New Roman" w:eastAsia="Times New Roman" w:hAnsi="Times New Roman" w:cs="Times New Roman"/>
          <w:sz w:val="28"/>
          <w:szCs w:val="28"/>
          <w:lang w:eastAsia="ru-RU"/>
        </w:rPr>
      </w:pPr>
      <w:r w:rsidRPr="004D52EE">
        <w:rPr>
          <w:rFonts w:ascii="Times New Roman" w:eastAsia="Times New Roman" w:hAnsi="Times New Roman" w:cs="Times New Roman"/>
          <w:sz w:val="28"/>
          <w:szCs w:val="28"/>
          <w:lang w:eastAsia="ru-RU"/>
        </w:rPr>
        <w:t>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52EE" w:rsidRPr="004D52EE" w:rsidRDefault="004D52EE" w:rsidP="004D52EE">
      <w:pPr>
        <w:spacing w:after="0" w:line="240" w:lineRule="auto"/>
        <w:ind w:firstLine="567"/>
        <w:jc w:val="both"/>
        <w:rPr>
          <w:rFonts w:ascii="Times New Roman" w:eastAsia="Times New Roman" w:hAnsi="Times New Roman" w:cs="Times New Roman"/>
          <w:sz w:val="28"/>
          <w:szCs w:val="28"/>
          <w:lang w:eastAsia="ru-RU"/>
        </w:rPr>
      </w:pPr>
      <w:r w:rsidRPr="004D52EE">
        <w:rPr>
          <w:rFonts w:ascii="Times New Roman" w:eastAsia="Times New Roman" w:hAnsi="Times New Roman" w:cs="Times New Roman"/>
          <w:sz w:val="28"/>
          <w:szCs w:val="28"/>
          <w:lang w:eastAsia="ru-RU"/>
        </w:rPr>
        <w:t>8. Глава поселения подконтролен и подотчетен населению и сельской Думе.</w:t>
      </w:r>
    </w:p>
    <w:p w:rsidR="004D52EE" w:rsidRPr="004D52EE" w:rsidRDefault="004D52EE" w:rsidP="004D52EE">
      <w:pPr>
        <w:spacing w:after="0" w:line="240" w:lineRule="auto"/>
        <w:ind w:firstLine="567"/>
        <w:jc w:val="both"/>
        <w:rPr>
          <w:rFonts w:ascii="Times New Roman" w:eastAsia="Times New Roman" w:hAnsi="Times New Roman" w:cs="Times New Roman"/>
          <w:sz w:val="28"/>
          <w:szCs w:val="28"/>
          <w:lang w:eastAsia="ru-RU"/>
        </w:rPr>
      </w:pPr>
      <w:r w:rsidRPr="004D52EE">
        <w:rPr>
          <w:rFonts w:ascii="Times New Roman" w:eastAsia="Times New Roman" w:hAnsi="Times New Roman" w:cs="Times New Roman"/>
          <w:sz w:val="28"/>
          <w:szCs w:val="28"/>
          <w:lang w:eastAsia="ru-RU"/>
        </w:rPr>
        <w:t>9. Полномочия главы поселения прекращаются в день вступления в должность вновь избранного главы поселения.</w:t>
      </w:r>
    </w:p>
    <w:p w:rsidR="007D51E9" w:rsidRDefault="004D52EE" w:rsidP="004D52EE">
      <w:pPr>
        <w:spacing w:after="0" w:line="240" w:lineRule="auto"/>
        <w:ind w:firstLine="567"/>
        <w:jc w:val="both"/>
        <w:rPr>
          <w:rFonts w:ascii="Times New Roman" w:eastAsia="Times New Roman" w:hAnsi="Times New Roman" w:cs="Times New Roman"/>
          <w:sz w:val="28"/>
          <w:szCs w:val="28"/>
          <w:lang w:eastAsia="ru-RU"/>
        </w:rPr>
      </w:pPr>
      <w:r w:rsidRPr="004D52EE">
        <w:rPr>
          <w:rFonts w:ascii="Times New Roman" w:eastAsia="Times New Roman" w:hAnsi="Times New Roman" w:cs="Times New Roman"/>
          <w:sz w:val="28"/>
          <w:szCs w:val="28"/>
          <w:lang w:eastAsia="ru-RU"/>
        </w:rPr>
        <w:t>10.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4D52EE" w:rsidRPr="0056236E" w:rsidRDefault="004D52EE" w:rsidP="004D52E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28 в редакции решения Макарьевской сельской Думы от 01.02.2023 №31)</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29. Полномочия главы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Глава поселения осуществляет следующие полномочия: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акты, принятые сельской Думой;</w:t>
      </w:r>
    </w:p>
    <w:p w:rsidR="007D51E9" w:rsidRDefault="004D52EE" w:rsidP="007D51E9">
      <w:pPr>
        <w:spacing w:after="0" w:line="240" w:lineRule="auto"/>
        <w:ind w:firstLine="567"/>
        <w:jc w:val="both"/>
        <w:rPr>
          <w:rFonts w:ascii="Times New Roman" w:eastAsia="Times New Roman" w:hAnsi="Times New Roman" w:cs="Times New Roman"/>
          <w:sz w:val="28"/>
          <w:szCs w:val="28"/>
          <w:lang w:eastAsia="ru-RU"/>
        </w:rPr>
      </w:pPr>
      <w:r w:rsidRPr="004D52EE">
        <w:rPr>
          <w:rFonts w:ascii="Times New Roman" w:eastAsia="Times New Roman" w:hAnsi="Times New Roman" w:cs="Times New Roman"/>
          <w:sz w:val="28"/>
          <w:szCs w:val="28"/>
          <w:lang w:eastAsia="ru-RU"/>
        </w:rPr>
        <w:t>3) издает правовые акты в форме постановлений и распоряжений по вопросам, отнесенным к его компетенции настоящим Уставом в соответствии с федеральными законами,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w:t>
      </w:r>
      <w:r>
        <w:rPr>
          <w:rFonts w:ascii="Times New Roman" w:eastAsia="Times New Roman" w:hAnsi="Times New Roman" w:cs="Times New Roman"/>
          <w:sz w:val="28"/>
          <w:szCs w:val="28"/>
          <w:lang w:eastAsia="ru-RU"/>
        </w:rPr>
        <w:t xml:space="preserve"> работы администрации поселения</w:t>
      </w:r>
      <w:r w:rsidR="007D51E9" w:rsidRPr="0056236E">
        <w:rPr>
          <w:rFonts w:ascii="Times New Roman" w:eastAsia="Times New Roman" w:hAnsi="Times New Roman" w:cs="Times New Roman"/>
          <w:sz w:val="28"/>
          <w:szCs w:val="28"/>
          <w:lang w:eastAsia="ru-RU"/>
        </w:rPr>
        <w:t xml:space="preserve">; </w:t>
      </w:r>
    </w:p>
    <w:p w:rsidR="004D52EE" w:rsidRPr="0056236E" w:rsidRDefault="004D52EE" w:rsidP="007D51E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D52EE">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 xml:space="preserve">3 </w:t>
      </w:r>
      <w:r w:rsidRPr="004D52EE">
        <w:rPr>
          <w:rFonts w:ascii="Times New Roman" w:eastAsia="Times New Roman" w:hAnsi="Times New Roman" w:cs="Times New Roman"/>
          <w:sz w:val="28"/>
          <w:szCs w:val="28"/>
          <w:lang w:eastAsia="ru-RU"/>
        </w:rPr>
        <w:t>в редакции решения Макарьевской сельской Думы</w:t>
      </w:r>
      <w:r>
        <w:rPr>
          <w:rFonts w:ascii="Times New Roman" w:eastAsia="Times New Roman" w:hAnsi="Times New Roman" w:cs="Times New Roman"/>
          <w:sz w:val="28"/>
          <w:szCs w:val="28"/>
          <w:lang w:eastAsia="ru-RU"/>
        </w:rPr>
        <w:t xml:space="preserve"> от 01.02.2023 №31)</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в редакции решения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издает распоряжения администрации по вопросам организации работы местной администрации;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в редакции решения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5.1) издает постановления и распоряжения по иным вопросам, отнесенным к его компетенции Уставом поселения в соответствии с федеральными законами;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введен решением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вправе требовать созыва внеочередного заседания сельской Думы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осуществляет иные полномочия, в соответствии с настоящим Уставом, нормативными правовыми актами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Глава поселения представляет сельской Думе ежегодные отчеты о результатах своей деятельности, о результатах деятельности администрации поселения, в том числе о решении вопросов, поставленных сельской Думой.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(абзац введен решением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30. Досрочное прекращение полномочий главы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смерти;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отставки по собственному желанию;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отрешения от должности в соответствии со статьей 74 Федерального закона №131-ФЗ "Об общих принципах организации местного самоуправления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признания судом недееспособным или ограниченно дееспособным;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признания судом безвестно отсутствующим или объявления умершим;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вступления в отношении его в законную силу обвинительного приговора суда;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выезда за пределы Российской Федерации на постоянное место жительства;</w:t>
      </w:r>
    </w:p>
    <w:p w:rsidR="001F54E5" w:rsidRDefault="001F54E5" w:rsidP="007D51E9">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54E5" w:rsidRDefault="001F54E5" w:rsidP="007D51E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(п.8 ч.1 в редакции решения Макарьевской сельской Думы от 26.05.2022 №240)</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отзыва избирателями;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11) преобразования муниципального образования, осуществляемого в соответствии с частями 3, 5 статьи 13 Федерального закона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12) утраты сельским поселением статуса муниципального образования в связи с его объединением с городским округом;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14 введен решением Макарьевской сельской Думы от 30.06.2009 № 120)</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1.2.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введена решением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w:t>
      </w:r>
    </w:p>
    <w:p w:rsidR="004D52EE" w:rsidRPr="004D52EE" w:rsidRDefault="004D52EE" w:rsidP="004D52EE">
      <w:pPr>
        <w:spacing w:after="0" w:line="240" w:lineRule="auto"/>
        <w:ind w:firstLine="567"/>
        <w:jc w:val="both"/>
        <w:rPr>
          <w:rFonts w:ascii="Times New Roman" w:eastAsia="Times New Roman" w:hAnsi="Times New Roman" w:cs="Times New Roman"/>
          <w:sz w:val="28"/>
          <w:szCs w:val="28"/>
          <w:lang w:eastAsia="ru-RU"/>
        </w:rPr>
      </w:pPr>
      <w:r w:rsidRPr="004D52EE">
        <w:rPr>
          <w:rFonts w:ascii="Times New Roman" w:eastAsia="Times New Roman" w:hAnsi="Times New Roman" w:cs="Times New Roman"/>
          <w:sz w:val="28"/>
          <w:szCs w:val="28"/>
          <w:lang w:eastAsia="ru-RU"/>
        </w:rPr>
        <w:t>3.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 за исключением случаев, установленных федеральным законодательством.</w:t>
      </w:r>
    </w:p>
    <w:p w:rsidR="004D52EE" w:rsidRPr="004D52EE" w:rsidRDefault="004D52EE" w:rsidP="004D52EE">
      <w:pPr>
        <w:spacing w:after="0" w:line="240" w:lineRule="auto"/>
        <w:ind w:firstLine="567"/>
        <w:jc w:val="both"/>
        <w:rPr>
          <w:rFonts w:ascii="Times New Roman" w:eastAsia="Times New Roman" w:hAnsi="Times New Roman" w:cs="Times New Roman"/>
          <w:sz w:val="28"/>
          <w:szCs w:val="28"/>
          <w:lang w:eastAsia="ru-RU"/>
        </w:rPr>
      </w:pPr>
      <w:r w:rsidRPr="004D52EE">
        <w:rPr>
          <w:rFonts w:ascii="Times New Roman" w:eastAsia="Times New Roman" w:hAnsi="Times New Roman" w:cs="Times New Roman"/>
          <w:sz w:val="28"/>
          <w:szCs w:val="28"/>
          <w:lang w:eastAsia="ru-RU"/>
        </w:rPr>
        <w:t>4. В случае досрочного прекращения полномочий главы поселения избрание главы поселения, избираемого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D51E9" w:rsidRDefault="004D52EE" w:rsidP="004D52EE">
      <w:pPr>
        <w:spacing w:after="0" w:line="240" w:lineRule="auto"/>
        <w:ind w:firstLine="567"/>
        <w:jc w:val="both"/>
        <w:rPr>
          <w:rFonts w:ascii="Times New Roman" w:eastAsia="Times New Roman" w:hAnsi="Times New Roman" w:cs="Times New Roman"/>
          <w:sz w:val="28"/>
          <w:szCs w:val="28"/>
          <w:lang w:eastAsia="ru-RU"/>
        </w:rPr>
      </w:pPr>
      <w:r w:rsidRPr="004D52EE">
        <w:rPr>
          <w:rFonts w:ascii="Times New Roman" w:eastAsia="Times New Roman" w:hAnsi="Times New Roman" w:cs="Times New Roman"/>
          <w:sz w:val="28"/>
          <w:szCs w:val="28"/>
          <w:lang w:eastAsia="ru-RU"/>
        </w:rPr>
        <w:t>При этом, если до истечения срока полномочий сельской Думы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сельской Думы в правомочном составе.</w:t>
      </w:r>
    </w:p>
    <w:p w:rsidR="004D52EE" w:rsidRPr="0056236E" w:rsidRDefault="004D52EE" w:rsidP="004D52EE">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(части 3,4 в редакции решения Макарьевской сельской Думы от 01.02.2023 №31)</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31. Исполнение обязанностей главы сельского поселения</w:t>
      </w:r>
    </w:p>
    <w:p w:rsidR="004D52EE" w:rsidRDefault="004D52EE" w:rsidP="007D51E9">
      <w:pPr>
        <w:spacing w:after="0" w:line="240" w:lineRule="auto"/>
        <w:ind w:firstLine="567"/>
        <w:jc w:val="both"/>
        <w:rPr>
          <w:rFonts w:ascii="Times New Roman" w:eastAsia="Times New Roman" w:hAnsi="Times New Roman" w:cs="Times New Roman"/>
          <w:sz w:val="28"/>
          <w:szCs w:val="28"/>
          <w:lang w:eastAsia="ru-RU"/>
        </w:rPr>
      </w:pPr>
      <w:r w:rsidRPr="004D52EE">
        <w:rPr>
          <w:rFonts w:ascii="Times New Roman" w:eastAsia="Times New Roman" w:hAnsi="Times New Roman" w:cs="Times New Roman"/>
          <w:sz w:val="28"/>
          <w:szCs w:val="28"/>
          <w:lang w:eastAsia="ru-RU"/>
        </w:rPr>
        <w:t xml:space="preserve">В случае временного отсутствия главы поселения, невозможности выполнения им своих обязанностей, а также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поселения, назначаемое сельской Думой.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(статья 31 в редакции решения Макарьевской сельской Думы от </w:t>
      </w:r>
      <w:r w:rsidR="004D52EE">
        <w:rPr>
          <w:rFonts w:ascii="Times New Roman" w:eastAsia="Times New Roman" w:hAnsi="Times New Roman" w:cs="Times New Roman"/>
          <w:sz w:val="28"/>
          <w:szCs w:val="28"/>
          <w:lang w:eastAsia="ru-RU"/>
        </w:rPr>
        <w:t>01.02.2023</w:t>
      </w:r>
      <w:r w:rsidRPr="0056236E">
        <w:rPr>
          <w:rFonts w:ascii="Times New Roman" w:eastAsia="Times New Roman" w:hAnsi="Times New Roman" w:cs="Times New Roman"/>
          <w:sz w:val="28"/>
          <w:szCs w:val="28"/>
          <w:lang w:eastAsia="ru-RU"/>
        </w:rPr>
        <w:t xml:space="preserve"> № </w:t>
      </w:r>
      <w:r w:rsidR="004D52EE">
        <w:rPr>
          <w:rFonts w:ascii="Times New Roman" w:eastAsia="Times New Roman" w:hAnsi="Times New Roman" w:cs="Times New Roman"/>
          <w:sz w:val="28"/>
          <w:szCs w:val="28"/>
          <w:lang w:eastAsia="ru-RU"/>
        </w:rPr>
        <w:t>31</w:t>
      </w:r>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32. Администрация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Администрация поселения - орган местного самоуправления, осуществляющий исполнительно - распорядительные функции.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Структура администрации поселения утверждается сельской Думой, по представлению главы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4 в редакции решений Макарьевской сельской Думы от 01.10.2010 № 183,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К компетенции администрации поселения относится: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5. К компетенции администрации поселения относится: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ab/>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ab/>
        <w:t>2) составление проекта местного бюджета, исполнение местного бюджета, составление отчета об исполнении местного бюджета;</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3) установление порядка принятия решений о разработке муниципальных программ и формирования и реализации указанных программ;</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ab/>
        <w:t>4) управление и распоряжение имуществом, находящимся в муниципальной собственности поселения;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ab/>
        <w:t>5) определение порядка принятия решений о создании, реорганизации и ликвидации муниципальных бюджетных и казенных учреждений;</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ab/>
        <w:t>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поселения;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12) обеспечение первичных мер пожарной безопасности в границах населенных пунктов поселения;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13) создание условий для обеспечения жителей поселения услугами связи, общественного питания, торговли и бытового обслуживания;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14) организация библиотечного обслуживания населения, комплектование и обеспечение сохранности библиотечных фондов библиотек поселения;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15) создание условий для организации досуга и обеспечения жителей поселения услугами организаций культуры;</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20) формирование архивных фондов поселения;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 xml:space="preserve">21)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22) утверждение правил землепользования и застройки поселения; утверждение местных нормативов градостроительного проектирования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ab/>
        <w:t>24) организация ритуальных услуг и содержание мест захоронения;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28)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статьи 8 настоящего Устава;</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30) организация и осуществление мероприятий по работе с детьми и молодежью в поселении;</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32) осуществление муниципального лесного контроля;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 xml:space="preserve">37) осуществление мер по противодействию коррупции в границах поселения; </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ab/>
        <w:t>38) участие в соответствии с федеральным законом в выполнении комплексных кадастровых работ.</w:t>
      </w:r>
    </w:p>
    <w:p w:rsid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ab/>
        <w:t>39)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(ч.5 ст.32 в редакции решения Макарьевской сельской Думы от 26.05.2022 №240)</w:t>
      </w:r>
    </w:p>
    <w:p w:rsidR="007D51E9" w:rsidRPr="0056236E" w:rsidRDefault="007D51E9" w:rsidP="001F54E5">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постановлением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в редакции решения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33. Глава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Главой администрации поселения является глава поселения.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r w:rsidRPr="0056236E">
        <w:rPr>
          <w:rFonts w:ascii="Times New Roman" w:eastAsia="Times New Roman" w:hAnsi="Times New Roman" w:cs="Times New Roman"/>
          <w:sz w:val="28"/>
          <w:szCs w:val="28"/>
          <w:lang w:eastAsia="ru-RU"/>
        </w:rPr>
        <w:t>2. Полномочия главы администрации поселения прекращаются досрочно в случае досрочного прекращения полномочий главы поселения.</w:t>
      </w:r>
      <w:r w:rsidRPr="0056236E">
        <w:rPr>
          <w:rFonts w:ascii="Times New Roman" w:eastAsia="Times New Roman" w:hAnsi="Times New Roman" w:cs="Times New Roman"/>
          <w:b/>
          <w:bCs/>
          <w:sz w:val="28"/>
          <w:szCs w:val="28"/>
          <w:lang w:eastAsia="ru-RU"/>
        </w:rPr>
        <w:t xml:space="preserve">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(статья в редакции решения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34.Полномочия главы администрации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В сфере осуществления исполнительно-распорядительной деятельности глава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действует без доверенности от имени администрации поселения, представляет её во всех учреждениях и организациях;</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заключает от имени администрации поселения договоры и соглашения в пределах своих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разрабатывает и представляет на утверждение сельской Думы структуру администрации поселения, формирует штат администрации в пределах утвержденных в бюджете средств на содержание администрации;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осуществляет функции распорядителя бюджетных средств при исполнении бюджета (за исключением средств по расходам, связанным с деятельностью сельской Думы и депутатов);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 пункт утратил силу решением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7 в редакции решения Макарьевской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принимает решения по вопросам муниципальной службы в соответствии с федеральным и областным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11) обеспечивает исполнение принятого на местном референдуме решения, в пределах своих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12) осуществляет иные полномочия, предусмотренные настоящим Уставом и Положением об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В сфере взаимодействия с сельской Думой глава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вносит на рассмотрение в сельскую Думу проекты нормативных правовых актов;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вносит на утверждение сельской Думы проекты бюджета поселения и отчеты о его исполнении;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вносит предложения о созыве внеочередных заседаний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предлагает вопросы в повестку дня заседаний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вносит на утверждение сельской Думы проект бюджета поселения и отчета о его исполнении; проект стратегии социально-экономического развития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5 в редакции решения Макарьевской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Глава администрации поселения в пределах своих полномочий, установленных федеральными законами, законами области, настоящим Уставом, нормативными правовыми актами сельской Думы,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в редакции решения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Глава администрации поселения несет ответственность за деятельность должностных лиц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В период временного отсутствия главы администрации поселения,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5 в редакции решения Макарьевской сельской Думы от 29.03.2017 № 226)</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35. Избирательная комиссия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Избирательная комиссия поселения не является юридическим лицом, органом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4 в редакции решения Макарьевской сельской Думы от 10.05.2011 № 216)</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Число членов избирательной комиссии поселения с правом решающего голоса составляет 14 человек.</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5 в редакции решения Макарьевской сельской Думы от 01.10.2010 № 183, от 10.05.2011 № 216)</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6 в редакции решения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36. Муниципальные средства массовой информации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бюджета поселения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5. МУНИЦИПАЛЬНАЯ СЛУЖБА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37. Условия и порядок прохождения муниципальной службы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Граждане Российской Федерации, а также граждане иностранных государств-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Правовое регулирование вопросов муниципальной службы поселения осуществляется в соответствии с Конституцией Российской Федерации, федеральными и областными законами, Уставом области, настоящим Уставом, а также принятыми на их основе иными нормативными правовыми актами органов государственной власти и органов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Статус муниципального служащего, условия и порядок прохождения муниципальной службы, управление службой, требования к должностям муниципальной службы, организация муниципальной службы, установление и обеспечение гарантий для муниципальных служащих, обеспечивающих эффективность муниципальной службы, права, обязанности и ответственность муниципального служащего устанавливаются Положением о муниципальной службе сельского поселения, утверждаемым сельской Думой в соответствии с федеральным и областным законодательством. </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6. ВЗАИМООТНОШЕНИЯ ОРГАНОВ МЕСТНОГО САМОУПРАВЛЕНИЯ СЕЛЬСКОГО ПОСЕЛЕНИЯ С ДРУГИМИ МУНИЦИПАЛЬНЫМИ ОБРАЗОВАНИЯМИ</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38. Межмуниципальное сотрудничество</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39. Участие сельского поселения в хозяйственных обществах и некоммерческих организациях</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Макарьевская сельская Дума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Органы местного самоуправления могут выступать соучредителями межмуниципального печатного средства массовой информации.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Макарьевская сельская Дума может принимать решения о создании некоммерческих организаций в форме автономных некоммерческих организаций и фондов.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Некоммерческие организации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Участником в межмуниципальных хозяйственных обществах и некоммерческих организациях от имени поселения выступает администрация поселения. </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7. ЭКОНОМИЧЕСКАЯ ОСНОВА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r w:rsidRPr="0056236E">
        <w:rPr>
          <w:rFonts w:ascii="Times New Roman" w:eastAsia="Times New Roman" w:hAnsi="Times New Roman" w:cs="Times New Roman"/>
          <w:b/>
          <w:sz w:val="28"/>
          <w:szCs w:val="28"/>
          <w:lang w:eastAsia="ru-RU"/>
        </w:rPr>
        <w:t>Статья 40. Муниципальное имущество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В собственности муниципального образования может находиться: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частями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(статья 40 в редакции решения Макарьевской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41. Владение, пользование и распоряжение муниципальным имуществом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Органы местного самоуправления от имени Макарьевского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Органы местного самоуправления от имени муниципального образования Макарьевское сельское поселение субсидиарно отвечают по обязательствам муниципальных учреждений и обеспечивают их исполнение в порядке, установленном федеральным законом.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4 введена решением Макарьевской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42. Приватизация муниципального имущества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Порядок и условия приватизации муниципального имущества определяются Положением о порядке приватизации муниципального имущества, утверждаемым Макарьевской сельской Думой.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Доходы от использования и приватизации муниципального имущества поступают в бюджет Макарьевского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43. Отношения органов местного самоуправления с предприятиями и учреждениями, находящимися в муниципальной собственности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Функции и полномочия учредителя в отношении муниципальных предприятий и учреждений осуществляет администрация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(статья 43 в редакции решения Макарьевской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44. Местный бюджет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Муниципальное образование Макарьевское сельское поселение имеет собственный бюджет (местный бюджет).</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В качестве составной части бюджета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администрацией поселения самостоятельно.</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Администрация поселения обеспечивает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Порядок формирования, исполнения местного бюджета и контроль за его исполнением осуществляется администрацией поселения самостоятельно с соблюдением требований, установленных Бюджетным кодексом Российской Федерации и Федеральным законом №131-ФЗ "Об общих принципах организации местного самоуправления в Российской Федерации", а также принимаемыми в соответствии с ними законами области.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муниципального района.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Кировской области отчеты об исполнении местных бюджетов.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Кировской области, а также осуществляемые за счет указанных доходов и субвенций соответствующие расходы местных бюджетов.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администрации поселения, работников муниципальных учреждений с указанием фактических расходов на оплату их труда подлежат официальному опубликованию.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6 в редакции решения Макарьевской сельской Думы от 01.02.2017 № 219) </w:t>
      </w: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r w:rsidRPr="0056236E">
        <w:rPr>
          <w:rFonts w:ascii="Times New Roman" w:eastAsia="Times New Roman" w:hAnsi="Times New Roman" w:cs="Times New Roman"/>
          <w:b/>
          <w:sz w:val="28"/>
          <w:szCs w:val="28"/>
          <w:lang w:eastAsia="ru-RU"/>
        </w:rPr>
        <w:t>Статья 45. Доходы и расходы бюджета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(статья 45 в редакции решения Макарьевской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46. Местные налоги и сборы</w:t>
      </w:r>
    </w:p>
    <w:p w:rsidR="007D51E9" w:rsidRPr="0056236E" w:rsidRDefault="007D51E9" w:rsidP="007D51E9">
      <w:pPr>
        <w:spacing w:after="0" w:line="240" w:lineRule="auto"/>
        <w:ind w:firstLine="567"/>
        <w:jc w:val="both"/>
        <w:rPr>
          <w:rFonts w:ascii="Times New Roman" w:eastAsia="Times New Roman" w:hAnsi="Times New Roman" w:cs="Times New Roman"/>
          <w:bCs/>
          <w:sz w:val="28"/>
          <w:szCs w:val="28"/>
          <w:lang w:eastAsia="ru-RU"/>
        </w:rPr>
      </w:pPr>
      <w:r w:rsidRPr="0056236E">
        <w:rPr>
          <w:rFonts w:ascii="Times New Roman" w:eastAsia="Times New Roman" w:hAnsi="Times New Roman" w:cs="Times New Roman"/>
          <w:bCs/>
          <w:sz w:val="28"/>
          <w:szCs w:val="28"/>
          <w:lang w:eastAsia="ru-RU"/>
        </w:rPr>
        <w:t xml:space="preserve">(статья 46 утратила силу решением </w:t>
      </w:r>
      <w:r w:rsidRPr="0056236E">
        <w:rPr>
          <w:rFonts w:ascii="Times New Roman" w:eastAsia="Times New Roman" w:hAnsi="Times New Roman" w:cs="Times New Roman"/>
          <w:sz w:val="28"/>
          <w:szCs w:val="28"/>
          <w:lang w:eastAsia="ru-RU"/>
        </w:rPr>
        <w:t>Макарьевской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r w:rsidRPr="0056236E">
        <w:rPr>
          <w:rFonts w:ascii="Times New Roman" w:eastAsia="Times New Roman" w:hAnsi="Times New Roman" w:cs="Times New Roman"/>
          <w:b/>
          <w:sz w:val="28"/>
          <w:szCs w:val="28"/>
          <w:lang w:eastAsia="ru-RU"/>
        </w:rPr>
        <w:t>Статья 47. Закупки для обеспечения муниципальных нужд.</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(статья 47 в редакции решения Макарьевской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48. Самообложение граждан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(статья 48 в редакции решения Макарьевской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Вопросы введения и использования средств самообложения граждан на территории населенного пункта, входящего в состав поселения, либо расположенном на межселенной территории в границах муниципального района,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49. Порядок финансирования отдельных государственных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Макарьевского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3.Внести на рассмотрение сельской Думы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50. Муниципальные заимствования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Администрация поселения вправе осуществлять муниципальные заимствования, в том числе путем выпуска муниципальных ценных бумаг, в соответствии с Бюджетным кодексом и Уставом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(статья 50 в редакции решения Макарьевской сельской Думы от 30.06.2009 № 120)</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8. ГАРАНТИИ И ОТВЕТСТВЕННОСТЬ</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51. Гарантии прав граждан на осуществление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 </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52. 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области, Устава Макарьевского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В случае, если соответствующим судом установлено, что сельской Думой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области, Уставу Макарьевского сельского поселения, а сельская Дума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Кировской области (руководитель высшего исполнительного органа государственной власти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области, проект закона области о роспуске сельской Думы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Полномочия сельской Думы муниципального образования прекращаются со дня вступления в силу закона субъекта Российской Федерации о его роспуске.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2.1. В случае, если соответствующим судом установлено, что избранный в правомочном составе сельской Думы муниципального образования в течение трех месяцев подряд не проводил правомочного заседания, высшее должностное лицо области (руководитель высшего исполнительного органа государственной власти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области проект закона области о роспуске сельской Думы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2.2. В случае, если соответствующим судом установлено, что вновь избранный в правомочном составе сельской Думы муниципального образования в течение трех месяцев подряд не проводил правомочного заседания, высшее должностное лицо области (руководитель высшего исполнительного органа государственной власти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области проект закона области о роспуске сельской Думы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Закон субъекта Российской Федерации о роспуске сельской Думы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Высшее должностное лицо области (руководитель высшего исполнительного органа государственной власти области) издает правовой акт об отрешении от должности главы муниципального образования или главы местной администрации в случае: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области,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2 в редакции решения Макарьевской сельской Думы от 01.02.2017 № 219)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Срок, в течение которого высшее должностное лицо области (руководитель высшего исполнительного органа государственной власти области)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Глава муниципального образования или глава местной администрации, в отношении которых высшим должностным лицом области(руководителем высшего исполнительного органа государственной власти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Суд должен рассмотреть жалобу и принять решение не позднее чем через 10 дней со дня ее подачи.</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53. 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54 Контроль за деятельностью органов местного самоуправления сельского поселения и должностных лиц местного самоуправления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Сельская Дума осуществляет контроль за: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соответствием деятельности органов местного самоуправления поселения и должностных лиц местного самоуправления поселения, Уставу поселения и принятыми в соответствии с ним нормативными правовыми актами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исполнением бюджета поселения, соблюдением установленного порядка его подготовки, рассмотрением бюджета поселения и отчета о его исполнении;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реализацией стратегии социально-экономического развития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(пункт 4 в редакции решения Макарьевской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управлением и распоряжением имуществом, находящимся в муниципальной собственности.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поселения, и должностные лица местного самоуправления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поселения и должностными лицами местного самоуправления поселения Конституции Российской Федерации, федеральных конституционных законов, федеральных законов, конституций (уставов), законов Кировской области, Устава поселения, муниципальных правовых актов.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3 ведена решением Макарьевской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Уполномоченные органы государственной власти осуществляют контроль за осуществлением органами местного самоуправления поселения и должностными лицами местного самоуправления поселения переданных им отдельных государственных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4 ведена решением Макарьевской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9. ЗАКЛЮЧИТЕЛЬНЫЕ ПОЛОЖЕНИЯ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r w:rsidRPr="0056236E">
        <w:rPr>
          <w:rFonts w:ascii="Times New Roman" w:eastAsia="Times New Roman" w:hAnsi="Times New Roman" w:cs="Times New Roman"/>
          <w:b/>
          <w:bCs/>
          <w:sz w:val="28"/>
          <w:szCs w:val="28"/>
          <w:lang w:eastAsia="ru-RU"/>
        </w:rPr>
        <w:t>Статья 55. Принятие Устава поселения, решения о внесении изменений и дополнений в Устав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(статья 55 в редакции решения Макарьевской сельской Думы от 29.03.2017 № 226)</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r w:rsidRPr="0056236E">
        <w:rPr>
          <w:rFonts w:ascii="Times New Roman" w:eastAsia="Times New Roman" w:hAnsi="Times New Roman" w:cs="Times New Roman"/>
          <w:b/>
          <w:bCs/>
          <w:sz w:val="28"/>
          <w:szCs w:val="28"/>
          <w:lang w:eastAsia="ru-RU"/>
        </w:rPr>
        <w:t>Статья 56. Вступление в силу Устава поселения, решения о внесении изменений и дополнений в Устав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(статья 56 в редакции решения Макарьевской сельской Думы от 29.03.2017 № 226)</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57. Прекращение действия Устава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Настоящий Устав прекращает свое действие после вступления в силу нового Устава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
    <w:p w:rsidR="0046720F" w:rsidRPr="007D51E9" w:rsidRDefault="0046720F"/>
    <w:sectPr w:rsidR="0046720F" w:rsidRPr="007D51E9" w:rsidSect="0056236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37038"/>
    <w:multiLevelType w:val="hybridMultilevel"/>
    <w:tmpl w:val="27EE6428"/>
    <w:lvl w:ilvl="0" w:tplc="0FE4E0C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E9"/>
    <w:rsid w:val="00016CDD"/>
    <w:rsid w:val="00097160"/>
    <w:rsid w:val="000A1223"/>
    <w:rsid w:val="001620B7"/>
    <w:rsid w:val="0019330A"/>
    <w:rsid w:val="001C1BC9"/>
    <w:rsid w:val="001F54E5"/>
    <w:rsid w:val="002256A4"/>
    <w:rsid w:val="002F3278"/>
    <w:rsid w:val="003041E6"/>
    <w:rsid w:val="003334C7"/>
    <w:rsid w:val="003A7C09"/>
    <w:rsid w:val="0046720F"/>
    <w:rsid w:val="004D5176"/>
    <w:rsid w:val="004D52EE"/>
    <w:rsid w:val="0056236E"/>
    <w:rsid w:val="0063794D"/>
    <w:rsid w:val="00651281"/>
    <w:rsid w:val="0066574C"/>
    <w:rsid w:val="006D0DB0"/>
    <w:rsid w:val="006D2B58"/>
    <w:rsid w:val="006E08FB"/>
    <w:rsid w:val="00766298"/>
    <w:rsid w:val="00792811"/>
    <w:rsid w:val="007C7514"/>
    <w:rsid w:val="007D51E9"/>
    <w:rsid w:val="008108FC"/>
    <w:rsid w:val="008E7533"/>
    <w:rsid w:val="0090198C"/>
    <w:rsid w:val="00933949"/>
    <w:rsid w:val="00972623"/>
    <w:rsid w:val="00AC241C"/>
    <w:rsid w:val="00BA4C1E"/>
    <w:rsid w:val="00E0112C"/>
    <w:rsid w:val="00E14B34"/>
    <w:rsid w:val="00E73081"/>
    <w:rsid w:val="00EF6A03"/>
    <w:rsid w:val="00F8158E"/>
    <w:rsid w:val="00FD6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34"/>
  </w:style>
  <w:style w:type="paragraph" w:styleId="1">
    <w:name w:val="heading 1"/>
    <w:aliases w:val="!Части документа"/>
    <w:basedOn w:val="a"/>
    <w:next w:val="a"/>
    <w:link w:val="10"/>
    <w:qFormat/>
    <w:rsid w:val="007D51E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7D51E9"/>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7D51E9"/>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7D51E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D51E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7D51E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7D51E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7D51E9"/>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7D51E9"/>
  </w:style>
  <w:style w:type="character" w:styleId="a3">
    <w:name w:val="Hyperlink"/>
    <w:basedOn w:val="a0"/>
    <w:semiHidden/>
    <w:unhideWhenUsed/>
    <w:rsid w:val="007D51E9"/>
    <w:rPr>
      <w:strike w:val="0"/>
      <w:dstrike w:val="0"/>
      <w:color w:val="0000FF"/>
      <w:u w:val="none"/>
      <w:effect w:val="none"/>
    </w:rPr>
  </w:style>
  <w:style w:type="character" w:styleId="a4">
    <w:name w:val="FollowedHyperlink"/>
    <w:basedOn w:val="a0"/>
    <w:uiPriority w:val="99"/>
    <w:semiHidden/>
    <w:unhideWhenUsed/>
    <w:rsid w:val="007D51E9"/>
    <w:rPr>
      <w:color w:val="0000FF"/>
      <w:u w:val="single"/>
    </w:rPr>
  </w:style>
  <w:style w:type="character" w:customStyle="1" w:styleId="110">
    <w:name w:val="Заголовок 1 Знак1"/>
    <w:aliases w:val="!Части документа Знак1"/>
    <w:basedOn w:val="a0"/>
    <w:rsid w:val="007D51E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7D51E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7D51E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7D51E9"/>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7D51E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D51E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7D51E9"/>
    <w:rPr>
      <w:rFonts w:ascii="Courier" w:hAnsi="Courier"/>
      <w:szCs w:val="20"/>
    </w:rPr>
  </w:style>
  <w:style w:type="paragraph" w:styleId="a7">
    <w:name w:val="annotation text"/>
    <w:aliases w:val="!Равноширинный текст документа"/>
    <w:basedOn w:val="a"/>
    <w:link w:val="a6"/>
    <w:semiHidden/>
    <w:unhideWhenUsed/>
    <w:rsid w:val="007D51E9"/>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7D51E9"/>
    <w:rPr>
      <w:sz w:val="20"/>
      <w:szCs w:val="20"/>
    </w:rPr>
  </w:style>
  <w:style w:type="paragraph" w:styleId="a8">
    <w:name w:val="caption"/>
    <w:basedOn w:val="a"/>
    <w:uiPriority w:val="99"/>
    <w:semiHidden/>
    <w:unhideWhenUsed/>
    <w:qFormat/>
    <w:rsid w:val="007D51E9"/>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alloon Text"/>
    <w:basedOn w:val="a"/>
    <w:link w:val="aa"/>
    <w:uiPriority w:val="99"/>
    <w:semiHidden/>
    <w:unhideWhenUsed/>
    <w:rsid w:val="007D51E9"/>
    <w:pPr>
      <w:spacing w:after="0" w:line="240" w:lineRule="auto"/>
      <w:ind w:firstLine="567"/>
      <w:jc w:val="both"/>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7D51E9"/>
    <w:rPr>
      <w:rFonts w:ascii="Segoe UI" w:eastAsia="Times New Roman" w:hAnsi="Segoe UI" w:cs="Segoe UI"/>
      <w:sz w:val="18"/>
      <w:szCs w:val="18"/>
      <w:lang w:eastAsia="ru-RU"/>
    </w:rPr>
  </w:style>
  <w:style w:type="paragraph" w:styleId="ab">
    <w:name w:val="No Spacing"/>
    <w:uiPriority w:val="99"/>
    <w:qFormat/>
    <w:rsid w:val="007D51E9"/>
    <w:pPr>
      <w:spacing w:after="0" w:line="240" w:lineRule="auto"/>
    </w:pPr>
    <w:rPr>
      <w:rFonts w:ascii="Calibri" w:eastAsia="Calibri" w:hAnsi="Calibri" w:cs="Times New Roman"/>
    </w:rPr>
  </w:style>
  <w:style w:type="paragraph" w:customStyle="1" w:styleId="text">
    <w:name w:val="text"/>
    <w:basedOn w:val="a"/>
    <w:uiPriority w:val="99"/>
    <w:rsid w:val="007D51E9"/>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7D51E9"/>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7D51E9"/>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7D51E9"/>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7D51E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D51E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7D51E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7D51E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7D51E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7D51E9"/>
    <w:rPr>
      <w:sz w:val="28"/>
    </w:rPr>
  </w:style>
  <w:style w:type="paragraph" w:customStyle="1" w:styleId="ConsPlusNormal">
    <w:name w:val="ConsPlusNormal"/>
    <w:uiPriority w:val="99"/>
    <w:rsid w:val="007D51E9"/>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List Paragraph"/>
    <w:basedOn w:val="a"/>
    <w:uiPriority w:val="34"/>
    <w:qFormat/>
    <w:rsid w:val="00FD6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34"/>
  </w:style>
  <w:style w:type="paragraph" w:styleId="1">
    <w:name w:val="heading 1"/>
    <w:aliases w:val="!Части документа"/>
    <w:basedOn w:val="a"/>
    <w:next w:val="a"/>
    <w:link w:val="10"/>
    <w:qFormat/>
    <w:rsid w:val="007D51E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7D51E9"/>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7D51E9"/>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7D51E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D51E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7D51E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7D51E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7D51E9"/>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7D51E9"/>
  </w:style>
  <w:style w:type="character" w:styleId="a3">
    <w:name w:val="Hyperlink"/>
    <w:basedOn w:val="a0"/>
    <w:semiHidden/>
    <w:unhideWhenUsed/>
    <w:rsid w:val="007D51E9"/>
    <w:rPr>
      <w:strike w:val="0"/>
      <w:dstrike w:val="0"/>
      <w:color w:val="0000FF"/>
      <w:u w:val="none"/>
      <w:effect w:val="none"/>
    </w:rPr>
  </w:style>
  <w:style w:type="character" w:styleId="a4">
    <w:name w:val="FollowedHyperlink"/>
    <w:basedOn w:val="a0"/>
    <w:uiPriority w:val="99"/>
    <w:semiHidden/>
    <w:unhideWhenUsed/>
    <w:rsid w:val="007D51E9"/>
    <w:rPr>
      <w:color w:val="0000FF"/>
      <w:u w:val="single"/>
    </w:rPr>
  </w:style>
  <w:style w:type="character" w:customStyle="1" w:styleId="110">
    <w:name w:val="Заголовок 1 Знак1"/>
    <w:aliases w:val="!Части документа Знак1"/>
    <w:basedOn w:val="a0"/>
    <w:rsid w:val="007D51E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7D51E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7D51E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7D51E9"/>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7D51E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D51E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7D51E9"/>
    <w:rPr>
      <w:rFonts w:ascii="Courier" w:hAnsi="Courier"/>
      <w:szCs w:val="20"/>
    </w:rPr>
  </w:style>
  <w:style w:type="paragraph" w:styleId="a7">
    <w:name w:val="annotation text"/>
    <w:aliases w:val="!Равноширинный текст документа"/>
    <w:basedOn w:val="a"/>
    <w:link w:val="a6"/>
    <w:semiHidden/>
    <w:unhideWhenUsed/>
    <w:rsid w:val="007D51E9"/>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7D51E9"/>
    <w:rPr>
      <w:sz w:val="20"/>
      <w:szCs w:val="20"/>
    </w:rPr>
  </w:style>
  <w:style w:type="paragraph" w:styleId="a8">
    <w:name w:val="caption"/>
    <w:basedOn w:val="a"/>
    <w:uiPriority w:val="99"/>
    <w:semiHidden/>
    <w:unhideWhenUsed/>
    <w:qFormat/>
    <w:rsid w:val="007D51E9"/>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alloon Text"/>
    <w:basedOn w:val="a"/>
    <w:link w:val="aa"/>
    <w:uiPriority w:val="99"/>
    <w:semiHidden/>
    <w:unhideWhenUsed/>
    <w:rsid w:val="007D51E9"/>
    <w:pPr>
      <w:spacing w:after="0" w:line="240" w:lineRule="auto"/>
      <w:ind w:firstLine="567"/>
      <w:jc w:val="both"/>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7D51E9"/>
    <w:rPr>
      <w:rFonts w:ascii="Segoe UI" w:eastAsia="Times New Roman" w:hAnsi="Segoe UI" w:cs="Segoe UI"/>
      <w:sz w:val="18"/>
      <w:szCs w:val="18"/>
      <w:lang w:eastAsia="ru-RU"/>
    </w:rPr>
  </w:style>
  <w:style w:type="paragraph" w:styleId="ab">
    <w:name w:val="No Spacing"/>
    <w:uiPriority w:val="99"/>
    <w:qFormat/>
    <w:rsid w:val="007D51E9"/>
    <w:pPr>
      <w:spacing w:after="0" w:line="240" w:lineRule="auto"/>
    </w:pPr>
    <w:rPr>
      <w:rFonts w:ascii="Calibri" w:eastAsia="Calibri" w:hAnsi="Calibri" w:cs="Times New Roman"/>
    </w:rPr>
  </w:style>
  <w:style w:type="paragraph" w:customStyle="1" w:styleId="text">
    <w:name w:val="text"/>
    <w:basedOn w:val="a"/>
    <w:uiPriority w:val="99"/>
    <w:rsid w:val="007D51E9"/>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7D51E9"/>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7D51E9"/>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7D51E9"/>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7D51E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D51E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7D51E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7D51E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7D51E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7D51E9"/>
    <w:rPr>
      <w:sz w:val="28"/>
    </w:rPr>
  </w:style>
  <w:style w:type="paragraph" w:customStyle="1" w:styleId="ConsPlusNormal">
    <w:name w:val="ConsPlusNormal"/>
    <w:uiPriority w:val="99"/>
    <w:rsid w:val="007D51E9"/>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List Paragraph"/>
    <w:basedOn w:val="a"/>
    <w:uiPriority w:val="34"/>
    <w:qFormat/>
    <w:rsid w:val="00FD6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9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18673</Words>
  <Characters>106439</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124863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Андрей Геннадьевич</dc:creator>
  <cp:lastModifiedBy>79123785862</cp:lastModifiedBy>
  <cp:revision>2</cp:revision>
  <cp:lastPrinted>2022-08-10T07:13:00Z</cp:lastPrinted>
  <dcterms:created xsi:type="dcterms:W3CDTF">2023-04-03T11:44:00Z</dcterms:created>
  <dcterms:modified xsi:type="dcterms:W3CDTF">2023-04-03T11:44:00Z</dcterms:modified>
</cp:coreProperties>
</file>